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3DE7" w14:textId="3C5DB5BC" w:rsidR="002B26A8" w:rsidRPr="00B04A16" w:rsidRDefault="002B26A8" w:rsidP="0029720B">
      <w:pPr>
        <w:pStyle w:val="Title"/>
        <w:spacing w:line="259" w:lineRule="auto"/>
        <w:ind w:left="0" w:right="0" w:firstLine="708"/>
        <w:jc w:val="center"/>
      </w:pPr>
      <w:r w:rsidRPr="00B04A16">
        <w:rPr>
          <w:noProof/>
        </w:rPr>
        <w:drawing>
          <wp:anchor distT="0" distB="0" distL="0" distR="0" simplePos="0" relativeHeight="251660288" behindDoc="0" locked="0" layoutInCell="1" allowOverlap="1" wp14:anchorId="0E5ECBCF" wp14:editId="7211D359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1" name="Image 1" descr="A black background with blue and green text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black background with blue and green text&#10;&#10;Description automatically generated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13AC" w:rsidRPr="00B04A16">
        <w:rPr>
          <w:noProof/>
          <w:lang w:val="en-US"/>
        </w:rPr>
        <w:t xml:space="preserve">Calimera </w:t>
      </w:r>
      <w:r w:rsidR="006F3FF5" w:rsidRPr="00B04A16">
        <w:rPr>
          <w:noProof/>
        </w:rPr>
        <w:t xml:space="preserve">Ралица </w:t>
      </w:r>
      <w:r w:rsidR="001913AC" w:rsidRPr="00B04A16">
        <w:rPr>
          <w:noProof/>
        </w:rPr>
        <w:t xml:space="preserve">Супериор </w:t>
      </w:r>
      <w:r w:rsidR="004004E7" w:rsidRPr="00B04A16">
        <w:t>4</w:t>
      </w:r>
      <w:r w:rsidRPr="00B04A16">
        <w:t>*</w:t>
      </w:r>
    </w:p>
    <w:p w14:paraId="158DCBD7" w14:textId="7F621B35" w:rsidR="002B26A8" w:rsidRPr="00B04A16" w:rsidRDefault="0029720B" w:rsidP="002B26A8">
      <w:pPr>
        <w:pStyle w:val="Title"/>
        <w:spacing w:line="259" w:lineRule="auto"/>
        <w:ind w:left="0" w:right="0" w:firstLine="0"/>
        <w:jc w:val="center"/>
      </w:pPr>
      <w:r w:rsidRPr="00B04A16">
        <w:rPr>
          <w:color w:val="70AD47" w:themeColor="accent6"/>
          <w:sz w:val="32"/>
          <w:szCs w:val="32"/>
          <w:lang w:val="en-US"/>
        </w:rPr>
        <w:t>GREEN</w:t>
      </w:r>
      <w:r w:rsidR="002B26A8" w:rsidRPr="00B04A16">
        <w:rPr>
          <w:color w:val="70AD47" w:themeColor="accent6"/>
          <w:spacing w:val="-14"/>
          <w:sz w:val="32"/>
          <w:szCs w:val="32"/>
        </w:rPr>
        <w:t xml:space="preserve"> </w:t>
      </w:r>
      <w:r w:rsidR="002B26A8" w:rsidRPr="00B04A16">
        <w:t>Ultra</w:t>
      </w:r>
      <w:r w:rsidR="002B26A8" w:rsidRPr="00B04A16">
        <w:rPr>
          <w:spacing w:val="-4"/>
        </w:rPr>
        <w:t xml:space="preserve"> </w:t>
      </w:r>
      <w:r w:rsidR="002B26A8" w:rsidRPr="00B04A16">
        <w:t>All</w:t>
      </w:r>
      <w:r w:rsidR="002B26A8" w:rsidRPr="00B04A16">
        <w:rPr>
          <w:spacing w:val="-7"/>
        </w:rPr>
        <w:t xml:space="preserve"> </w:t>
      </w:r>
      <w:r w:rsidR="002B26A8" w:rsidRPr="00B04A16">
        <w:t>Inclusive</w:t>
      </w:r>
      <w:r w:rsidR="002B26A8" w:rsidRPr="00B04A16">
        <w:rPr>
          <w:spacing w:val="-7"/>
        </w:rPr>
        <w:t xml:space="preserve"> </w:t>
      </w:r>
      <w:r w:rsidR="002B26A8" w:rsidRPr="00B04A16">
        <w:t>202</w:t>
      </w:r>
      <w:r w:rsidR="00B04A16" w:rsidRPr="00B04A16">
        <w:t>5</w:t>
      </w:r>
    </w:p>
    <w:p w14:paraId="7BD1A482" w14:textId="55CDA2DC" w:rsidR="002B26A8" w:rsidRPr="00B04A16" w:rsidRDefault="002B26A8" w:rsidP="002B26A8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 w:rsidRPr="00B04A16">
        <w:rPr>
          <w:rFonts w:ascii="Microsoft Sans Serif" w:hAnsi="Microsoft Sans Serif"/>
          <w:sz w:val="14"/>
        </w:rPr>
        <w:t>Валидно</w:t>
      </w:r>
      <w:r w:rsidRPr="00B04A16">
        <w:rPr>
          <w:rFonts w:ascii="Microsoft Sans Serif" w:hAnsi="Microsoft Sans Serif"/>
          <w:spacing w:val="1"/>
          <w:sz w:val="14"/>
        </w:rPr>
        <w:t xml:space="preserve"> </w:t>
      </w:r>
      <w:r w:rsidRPr="00B04A16">
        <w:rPr>
          <w:rFonts w:ascii="Microsoft Sans Serif" w:hAnsi="Microsoft Sans Serif"/>
          <w:sz w:val="14"/>
        </w:rPr>
        <w:t>за</w:t>
      </w:r>
      <w:r w:rsidRPr="00B04A16">
        <w:rPr>
          <w:rFonts w:ascii="Microsoft Sans Serif" w:hAnsi="Microsoft Sans Serif"/>
          <w:spacing w:val="3"/>
          <w:sz w:val="14"/>
        </w:rPr>
        <w:t xml:space="preserve"> </w:t>
      </w:r>
      <w:r w:rsidRPr="00B04A16">
        <w:rPr>
          <w:rFonts w:ascii="Microsoft Sans Serif" w:hAnsi="Microsoft Sans Serif"/>
          <w:sz w:val="14"/>
        </w:rPr>
        <w:t>периода</w:t>
      </w:r>
      <w:r w:rsidRPr="00B04A16">
        <w:rPr>
          <w:rFonts w:ascii="Microsoft Sans Serif" w:hAnsi="Microsoft Sans Serif"/>
          <w:spacing w:val="3"/>
          <w:sz w:val="14"/>
        </w:rPr>
        <w:t xml:space="preserve"> </w:t>
      </w:r>
      <w:r w:rsidRPr="00B04A16">
        <w:rPr>
          <w:rFonts w:ascii="Microsoft Sans Serif" w:hAnsi="Microsoft Sans Serif"/>
          <w:sz w:val="14"/>
        </w:rPr>
        <w:t>01.05.202</w:t>
      </w:r>
      <w:r w:rsidR="00B04A16" w:rsidRPr="00B04A16">
        <w:rPr>
          <w:rFonts w:ascii="Microsoft Sans Serif" w:hAnsi="Microsoft Sans Serif"/>
          <w:sz w:val="14"/>
        </w:rPr>
        <w:t>5</w:t>
      </w:r>
      <w:r w:rsidRPr="00B04A16">
        <w:rPr>
          <w:rFonts w:ascii="Microsoft Sans Serif" w:hAnsi="Microsoft Sans Serif"/>
          <w:spacing w:val="5"/>
          <w:sz w:val="14"/>
        </w:rPr>
        <w:t xml:space="preserve"> </w:t>
      </w:r>
      <w:r w:rsidRPr="00B04A16">
        <w:rPr>
          <w:rFonts w:ascii="Microsoft Sans Serif" w:hAnsi="Microsoft Sans Serif"/>
          <w:sz w:val="14"/>
        </w:rPr>
        <w:t>–</w:t>
      </w:r>
      <w:r w:rsidRPr="00B04A16">
        <w:rPr>
          <w:rFonts w:ascii="Microsoft Sans Serif" w:hAnsi="Microsoft Sans Serif"/>
          <w:spacing w:val="4"/>
          <w:sz w:val="14"/>
        </w:rPr>
        <w:t xml:space="preserve"> </w:t>
      </w:r>
      <w:r w:rsidRPr="00B04A16">
        <w:rPr>
          <w:rFonts w:ascii="Microsoft Sans Serif" w:hAnsi="Microsoft Sans Serif"/>
          <w:spacing w:val="-2"/>
          <w:sz w:val="14"/>
        </w:rPr>
        <w:t>31.10.202</w:t>
      </w:r>
      <w:r w:rsidR="00B04A16" w:rsidRPr="00B04A16">
        <w:rPr>
          <w:rFonts w:ascii="Microsoft Sans Serif" w:hAnsi="Microsoft Sans Serif"/>
          <w:spacing w:val="-2"/>
          <w:sz w:val="14"/>
        </w:rPr>
        <w:t>5</w:t>
      </w:r>
      <w:r w:rsidRPr="00B04A16">
        <w:rPr>
          <w:rFonts w:ascii="Microsoft Sans Serif" w:hAnsi="Microsoft Sans Serif"/>
          <w:spacing w:val="-2"/>
          <w:sz w:val="14"/>
        </w:rPr>
        <w:t>г.</w:t>
      </w:r>
    </w:p>
    <w:p w14:paraId="34A11247" w14:textId="4CC8306C" w:rsidR="002B26A8" w:rsidRPr="00B04A16" w:rsidRDefault="002B26A8" w:rsidP="002B26A8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 w:rsidRPr="00B04A16">
        <w:rPr>
          <w:rFonts w:ascii="Microsoft Sans Serif" w:hAnsi="Microsoft Sans Serif"/>
          <w:sz w:val="14"/>
        </w:rPr>
        <w:t>Ръководството</w:t>
      </w:r>
      <w:r w:rsidRPr="00B04A16">
        <w:rPr>
          <w:rFonts w:ascii="Microsoft Sans Serif" w:hAnsi="Microsoft Sans Serif"/>
          <w:spacing w:val="-4"/>
          <w:sz w:val="14"/>
        </w:rPr>
        <w:t xml:space="preserve"> </w:t>
      </w:r>
      <w:r w:rsidRPr="00B04A16">
        <w:rPr>
          <w:rFonts w:ascii="Microsoft Sans Serif" w:hAnsi="Microsoft Sans Serif"/>
          <w:sz w:val="14"/>
        </w:rPr>
        <w:t>запазва</w:t>
      </w:r>
      <w:r w:rsidRPr="00B04A16">
        <w:rPr>
          <w:rFonts w:ascii="Microsoft Sans Serif" w:hAnsi="Microsoft Sans Serif"/>
          <w:spacing w:val="-5"/>
          <w:sz w:val="14"/>
        </w:rPr>
        <w:t xml:space="preserve"> </w:t>
      </w:r>
      <w:r w:rsidRPr="00B04A16">
        <w:rPr>
          <w:rFonts w:ascii="Microsoft Sans Serif" w:hAnsi="Microsoft Sans Serif"/>
          <w:sz w:val="14"/>
        </w:rPr>
        <w:t>правото</w:t>
      </w:r>
      <w:r w:rsidRPr="00B04A16">
        <w:rPr>
          <w:rFonts w:ascii="Microsoft Sans Serif" w:hAnsi="Microsoft Sans Serif"/>
          <w:spacing w:val="-5"/>
          <w:sz w:val="14"/>
        </w:rPr>
        <w:t xml:space="preserve"> </w:t>
      </w:r>
      <w:r w:rsidRPr="00B04A16">
        <w:rPr>
          <w:rFonts w:ascii="Microsoft Sans Serif" w:hAnsi="Microsoft Sans Serif"/>
          <w:sz w:val="14"/>
        </w:rPr>
        <w:t>си</w:t>
      </w:r>
      <w:r w:rsidRPr="00B04A16">
        <w:rPr>
          <w:rFonts w:ascii="Microsoft Sans Serif" w:hAnsi="Microsoft Sans Serif"/>
          <w:spacing w:val="-6"/>
          <w:sz w:val="14"/>
        </w:rPr>
        <w:t xml:space="preserve"> </w:t>
      </w:r>
      <w:r w:rsidRPr="00B04A16">
        <w:rPr>
          <w:rFonts w:ascii="Microsoft Sans Serif" w:hAnsi="Microsoft Sans Serif"/>
          <w:sz w:val="14"/>
        </w:rPr>
        <w:t>да</w:t>
      </w:r>
      <w:r w:rsidRPr="00B04A16">
        <w:rPr>
          <w:rFonts w:ascii="Microsoft Sans Serif" w:hAnsi="Microsoft Sans Serif"/>
          <w:spacing w:val="-6"/>
          <w:sz w:val="14"/>
        </w:rPr>
        <w:t xml:space="preserve"> </w:t>
      </w:r>
      <w:r w:rsidRPr="00B04A16">
        <w:rPr>
          <w:rFonts w:ascii="Microsoft Sans Serif" w:hAnsi="Microsoft Sans Serif"/>
          <w:sz w:val="14"/>
        </w:rPr>
        <w:t>променя</w:t>
      </w:r>
      <w:r w:rsidRPr="00B04A16">
        <w:rPr>
          <w:rFonts w:ascii="Microsoft Sans Serif" w:hAnsi="Microsoft Sans Serif"/>
          <w:spacing w:val="-5"/>
          <w:sz w:val="14"/>
        </w:rPr>
        <w:t xml:space="preserve"> </w:t>
      </w:r>
      <w:r w:rsidRPr="00B04A16">
        <w:rPr>
          <w:rFonts w:ascii="Microsoft Sans Serif" w:hAnsi="Microsoft Sans Serif"/>
          <w:sz w:val="14"/>
        </w:rPr>
        <w:t>съдържанието</w:t>
      </w:r>
      <w:r w:rsidRPr="00B04A16">
        <w:rPr>
          <w:rFonts w:ascii="Microsoft Sans Serif" w:hAnsi="Microsoft Sans Serif"/>
          <w:spacing w:val="-5"/>
          <w:sz w:val="14"/>
        </w:rPr>
        <w:t xml:space="preserve"> </w:t>
      </w:r>
      <w:r w:rsidRPr="00B04A16">
        <w:rPr>
          <w:rFonts w:ascii="Microsoft Sans Serif" w:hAnsi="Microsoft Sans Serif"/>
          <w:sz w:val="14"/>
        </w:rPr>
        <w:t>на</w:t>
      </w:r>
      <w:r w:rsidRPr="00B04A16">
        <w:rPr>
          <w:rFonts w:ascii="Microsoft Sans Serif" w:hAnsi="Microsoft Sans Serif"/>
          <w:spacing w:val="-5"/>
          <w:sz w:val="14"/>
        </w:rPr>
        <w:t xml:space="preserve"> </w:t>
      </w:r>
      <w:r w:rsidRPr="00B04A16">
        <w:rPr>
          <w:rFonts w:ascii="Microsoft Sans Serif" w:hAnsi="Microsoft Sans Serif"/>
          <w:sz w:val="14"/>
        </w:rPr>
        <w:t>пакета</w:t>
      </w:r>
      <w:r w:rsidRPr="00B04A16">
        <w:rPr>
          <w:rFonts w:ascii="Microsoft Sans Serif" w:hAnsi="Microsoft Sans Serif"/>
          <w:spacing w:val="-4"/>
          <w:sz w:val="14"/>
        </w:rPr>
        <w:t xml:space="preserve"> </w:t>
      </w:r>
      <w:r w:rsidRPr="00B04A16">
        <w:rPr>
          <w:rFonts w:ascii="Microsoft Sans Serif" w:hAnsi="Microsoft Sans Serif"/>
          <w:sz w:val="14"/>
        </w:rPr>
        <w:t>без</w:t>
      </w:r>
      <w:r w:rsidRPr="00B04A16">
        <w:rPr>
          <w:rFonts w:ascii="Microsoft Sans Serif" w:hAnsi="Microsoft Sans Serif"/>
          <w:spacing w:val="-5"/>
          <w:sz w:val="14"/>
        </w:rPr>
        <w:t xml:space="preserve"> </w:t>
      </w:r>
      <w:r w:rsidRPr="00B04A16">
        <w:rPr>
          <w:rFonts w:ascii="Microsoft Sans Serif" w:hAnsi="Microsoft Sans Serif"/>
          <w:sz w:val="14"/>
        </w:rPr>
        <w:t>предизвестие.</w:t>
      </w:r>
      <w:r w:rsidRPr="00B04A16">
        <w:rPr>
          <w:rFonts w:ascii="Microsoft Sans Serif" w:hAnsi="Microsoft Sans Serif"/>
          <w:spacing w:val="-6"/>
          <w:sz w:val="14"/>
        </w:rPr>
        <w:t xml:space="preserve"> </w:t>
      </w:r>
      <w:r w:rsidRPr="00B04A16">
        <w:rPr>
          <w:rFonts w:ascii="Microsoft Sans Serif" w:hAnsi="Microsoft Sans Serif"/>
          <w:sz w:val="14"/>
        </w:rPr>
        <w:t>Отварянето</w:t>
      </w:r>
      <w:r w:rsidRPr="00B04A16">
        <w:rPr>
          <w:rFonts w:ascii="Microsoft Sans Serif" w:hAnsi="Microsoft Sans Serif"/>
          <w:spacing w:val="-4"/>
          <w:sz w:val="14"/>
        </w:rPr>
        <w:t xml:space="preserve"> </w:t>
      </w:r>
      <w:r w:rsidRPr="00B04A16">
        <w:rPr>
          <w:rFonts w:ascii="Microsoft Sans Serif" w:hAnsi="Microsoft Sans Serif"/>
          <w:sz w:val="14"/>
        </w:rPr>
        <w:t>на</w:t>
      </w:r>
      <w:r w:rsidRPr="00B04A16">
        <w:rPr>
          <w:rFonts w:ascii="Microsoft Sans Serif" w:hAnsi="Microsoft Sans Serif"/>
          <w:spacing w:val="-5"/>
          <w:sz w:val="14"/>
        </w:rPr>
        <w:t xml:space="preserve"> </w:t>
      </w:r>
      <w:r w:rsidRPr="00B04A16">
        <w:rPr>
          <w:rFonts w:ascii="Microsoft Sans Serif" w:hAnsi="Microsoft Sans Serif"/>
          <w:sz w:val="14"/>
        </w:rPr>
        <w:t>ресторанти,</w:t>
      </w:r>
      <w:r w:rsidRPr="00B04A16">
        <w:rPr>
          <w:rFonts w:ascii="Microsoft Sans Serif" w:hAnsi="Microsoft Sans Serif"/>
          <w:spacing w:val="-4"/>
          <w:sz w:val="14"/>
        </w:rPr>
        <w:t xml:space="preserve"> </w:t>
      </w:r>
      <w:r w:rsidRPr="00B04A16">
        <w:rPr>
          <w:rFonts w:ascii="Microsoft Sans Serif" w:hAnsi="Microsoft Sans Serif"/>
          <w:sz w:val="14"/>
        </w:rPr>
        <w:t>басейни</w:t>
      </w:r>
      <w:r w:rsidRPr="00B04A16">
        <w:rPr>
          <w:rFonts w:ascii="Microsoft Sans Serif" w:hAnsi="Microsoft Sans Serif"/>
          <w:spacing w:val="-5"/>
          <w:sz w:val="14"/>
        </w:rPr>
        <w:t xml:space="preserve"> </w:t>
      </w:r>
      <w:r w:rsidRPr="00B04A16">
        <w:rPr>
          <w:rFonts w:ascii="Microsoft Sans Serif" w:hAnsi="Microsoft Sans Serif"/>
          <w:sz w:val="14"/>
        </w:rPr>
        <w:t>и</w:t>
      </w:r>
      <w:r w:rsidRPr="00B04A16">
        <w:rPr>
          <w:rFonts w:ascii="Microsoft Sans Serif" w:hAnsi="Microsoft Sans Serif"/>
          <w:spacing w:val="-6"/>
          <w:sz w:val="14"/>
        </w:rPr>
        <w:t xml:space="preserve"> </w:t>
      </w:r>
      <w:r w:rsidRPr="00B04A16">
        <w:rPr>
          <w:rFonts w:ascii="Microsoft Sans Serif" w:hAnsi="Microsoft Sans Serif"/>
          <w:sz w:val="14"/>
        </w:rPr>
        <w:t>спортни</w:t>
      </w:r>
      <w:r w:rsidRPr="00B04A16">
        <w:rPr>
          <w:rFonts w:ascii="Microsoft Sans Serif" w:hAnsi="Microsoft Sans Serif"/>
          <w:spacing w:val="-5"/>
          <w:sz w:val="14"/>
        </w:rPr>
        <w:t xml:space="preserve"> </w:t>
      </w:r>
      <w:r w:rsidRPr="00B04A16">
        <w:rPr>
          <w:rFonts w:ascii="Microsoft Sans Serif" w:hAnsi="Microsoft Sans Serif"/>
          <w:sz w:val="14"/>
        </w:rPr>
        <w:t>съоръжения</w:t>
      </w:r>
      <w:r w:rsidRPr="00B04A16">
        <w:rPr>
          <w:rFonts w:ascii="Microsoft Sans Serif" w:hAnsi="Microsoft Sans Serif"/>
          <w:spacing w:val="-6"/>
          <w:sz w:val="14"/>
        </w:rPr>
        <w:t xml:space="preserve"> </w:t>
      </w:r>
      <w:r w:rsidRPr="00B04A16">
        <w:rPr>
          <w:rFonts w:ascii="Microsoft Sans Serif" w:hAnsi="Microsoft Sans Serif"/>
          <w:sz w:val="14"/>
        </w:rPr>
        <w:t>зависи</w:t>
      </w:r>
      <w:r w:rsidRPr="00B04A16">
        <w:rPr>
          <w:rFonts w:ascii="Microsoft Sans Serif" w:hAnsi="Microsoft Sans Serif"/>
          <w:spacing w:val="40"/>
          <w:sz w:val="14"/>
        </w:rPr>
        <w:t xml:space="preserve"> </w:t>
      </w:r>
      <w:r w:rsidRPr="00B04A16"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2B26A8" w:rsidRPr="00B04A16" w14:paraId="1A807F12" w14:textId="77777777" w:rsidTr="002B26A8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73B9B5ED" w14:textId="5C643262" w:rsidR="002B26A8" w:rsidRPr="00B04A16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 w:rsidRPr="00B04A16">
              <w:rPr>
                <w:sz w:val="18"/>
                <w:szCs w:val="20"/>
              </w:rPr>
              <w:t>Настаняване:</w:t>
            </w:r>
            <w:r w:rsidRPr="00B04A16">
              <w:rPr>
                <w:spacing w:val="-7"/>
                <w:sz w:val="18"/>
                <w:szCs w:val="20"/>
              </w:rPr>
              <w:t xml:space="preserve"> </w:t>
            </w:r>
            <w:r w:rsidRPr="00B04A16">
              <w:rPr>
                <w:sz w:val="18"/>
                <w:szCs w:val="20"/>
              </w:rPr>
              <w:t>след</w:t>
            </w:r>
            <w:r w:rsidRPr="00B04A16">
              <w:rPr>
                <w:spacing w:val="-7"/>
                <w:sz w:val="18"/>
                <w:szCs w:val="20"/>
              </w:rPr>
              <w:t xml:space="preserve"> </w:t>
            </w:r>
            <w:r w:rsidRPr="00B04A16">
              <w:rPr>
                <w:sz w:val="18"/>
                <w:szCs w:val="20"/>
              </w:rPr>
              <w:t>14:00</w:t>
            </w:r>
            <w:r w:rsidRPr="00B04A16">
              <w:rPr>
                <w:spacing w:val="-5"/>
                <w:sz w:val="18"/>
                <w:szCs w:val="20"/>
              </w:rPr>
              <w:t xml:space="preserve"> </w:t>
            </w:r>
            <w:r w:rsidRPr="00B04A16">
              <w:rPr>
                <w:sz w:val="18"/>
                <w:szCs w:val="20"/>
              </w:rPr>
              <w:t>(програмата</w:t>
            </w:r>
            <w:r w:rsidRPr="00B04A16">
              <w:rPr>
                <w:spacing w:val="-5"/>
                <w:sz w:val="18"/>
                <w:szCs w:val="20"/>
              </w:rPr>
              <w:t xml:space="preserve"> </w:t>
            </w:r>
            <w:r w:rsidRPr="00B04A16">
              <w:rPr>
                <w:sz w:val="18"/>
                <w:szCs w:val="20"/>
              </w:rPr>
              <w:t>започва</w:t>
            </w:r>
            <w:r w:rsidRPr="00B04A16">
              <w:rPr>
                <w:spacing w:val="-8"/>
                <w:sz w:val="18"/>
                <w:szCs w:val="20"/>
              </w:rPr>
              <w:t xml:space="preserve"> </w:t>
            </w:r>
            <w:r w:rsidRPr="00B04A16">
              <w:rPr>
                <w:sz w:val="18"/>
                <w:szCs w:val="20"/>
              </w:rPr>
              <w:t>с</w:t>
            </w:r>
            <w:r w:rsidRPr="00B04A16">
              <w:rPr>
                <w:spacing w:val="-10"/>
                <w:sz w:val="18"/>
                <w:szCs w:val="20"/>
              </w:rPr>
              <w:t xml:space="preserve"> </w:t>
            </w:r>
            <w:r w:rsidRPr="00B04A16">
              <w:rPr>
                <w:sz w:val="18"/>
                <w:szCs w:val="20"/>
              </w:rPr>
              <w:t>междинно</w:t>
            </w:r>
            <w:r w:rsidRPr="00B04A16">
              <w:rPr>
                <w:spacing w:val="-6"/>
                <w:sz w:val="18"/>
                <w:szCs w:val="20"/>
              </w:rPr>
              <w:t xml:space="preserve"> </w:t>
            </w:r>
            <w:r w:rsidRPr="00B04A16">
              <w:rPr>
                <w:sz w:val="18"/>
                <w:szCs w:val="20"/>
              </w:rPr>
              <w:t>хранене</w:t>
            </w:r>
            <w:r w:rsidRPr="00B04A16">
              <w:rPr>
                <w:spacing w:val="-2"/>
                <w:sz w:val="18"/>
                <w:szCs w:val="20"/>
              </w:rPr>
              <w:t>)</w:t>
            </w:r>
          </w:p>
          <w:p w14:paraId="36853E1C" w14:textId="5E68251A" w:rsidR="002B26A8" w:rsidRPr="00B04A16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 w:rsidRPr="00B04A16">
              <w:rPr>
                <w:sz w:val="18"/>
                <w:szCs w:val="20"/>
              </w:rPr>
              <w:t>Освобождаване:</w:t>
            </w:r>
            <w:r w:rsidRPr="00B04A16">
              <w:rPr>
                <w:spacing w:val="-11"/>
                <w:sz w:val="18"/>
                <w:szCs w:val="20"/>
              </w:rPr>
              <w:t xml:space="preserve"> </w:t>
            </w:r>
            <w:r w:rsidRPr="00B04A16">
              <w:rPr>
                <w:sz w:val="18"/>
                <w:szCs w:val="20"/>
              </w:rPr>
              <w:t>до</w:t>
            </w:r>
            <w:r w:rsidRPr="00B04A16">
              <w:rPr>
                <w:spacing w:val="-7"/>
                <w:sz w:val="18"/>
                <w:szCs w:val="20"/>
              </w:rPr>
              <w:t xml:space="preserve"> </w:t>
            </w:r>
            <w:r w:rsidRPr="00B04A16">
              <w:rPr>
                <w:spacing w:val="-2"/>
                <w:sz w:val="18"/>
                <w:szCs w:val="20"/>
              </w:rPr>
              <w:t xml:space="preserve">12:00 </w:t>
            </w:r>
            <w:r w:rsidRPr="00B04A16">
              <w:rPr>
                <w:sz w:val="18"/>
                <w:szCs w:val="20"/>
              </w:rPr>
              <w:t>(програмата</w:t>
            </w:r>
            <w:r w:rsidRPr="00B04A16">
              <w:rPr>
                <w:spacing w:val="-5"/>
                <w:sz w:val="18"/>
                <w:szCs w:val="20"/>
              </w:rPr>
              <w:t xml:space="preserve"> </w:t>
            </w:r>
            <w:r w:rsidRPr="00B04A16">
              <w:rPr>
                <w:sz w:val="18"/>
                <w:szCs w:val="20"/>
              </w:rPr>
              <w:t>завършва</w:t>
            </w:r>
            <w:r w:rsidRPr="00B04A16">
              <w:rPr>
                <w:spacing w:val="-7"/>
                <w:sz w:val="18"/>
                <w:szCs w:val="20"/>
              </w:rPr>
              <w:t xml:space="preserve"> </w:t>
            </w:r>
            <w:r w:rsidRPr="00B04A16">
              <w:rPr>
                <w:sz w:val="18"/>
                <w:szCs w:val="20"/>
              </w:rPr>
              <w:t>с</w:t>
            </w:r>
            <w:r w:rsidRPr="00B04A16">
              <w:rPr>
                <w:spacing w:val="-7"/>
                <w:sz w:val="18"/>
                <w:szCs w:val="20"/>
              </w:rPr>
              <w:t xml:space="preserve"> </w:t>
            </w:r>
            <w:r w:rsidRPr="00B04A16">
              <w:rPr>
                <w:spacing w:val="-2"/>
                <w:sz w:val="18"/>
                <w:szCs w:val="20"/>
              </w:rPr>
              <w:t>обяд)</w:t>
            </w:r>
          </w:p>
          <w:p w14:paraId="30AC7923" w14:textId="77777777" w:rsidR="002B26A8" w:rsidRPr="00B04A16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B04A16"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  <w:p w14:paraId="63AFF9B2" w14:textId="77777777" w:rsidR="002B26A8" w:rsidRPr="00B04A16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18"/>
                <w:szCs w:val="20"/>
              </w:rPr>
            </w:pPr>
            <w:r w:rsidRPr="00B04A16">
              <w:rPr>
                <w:sz w:val="18"/>
                <w:szCs w:val="20"/>
              </w:rPr>
              <w:t>Уелкъм</w:t>
            </w:r>
            <w:r w:rsidRPr="00B04A16">
              <w:rPr>
                <w:spacing w:val="-6"/>
                <w:sz w:val="18"/>
                <w:szCs w:val="20"/>
              </w:rPr>
              <w:t xml:space="preserve"> </w:t>
            </w:r>
            <w:r w:rsidRPr="00B04A16">
              <w:rPr>
                <w:sz w:val="18"/>
                <w:szCs w:val="20"/>
              </w:rPr>
              <w:t>дринк:</w:t>
            </w:r>
            <w:r w:rsidRPr="00B04A16">
              <w:rPr>
                <w:spacing w:val="-7"/>
                <w:sz w:val="18"/>
                <w:szCs w:val="20"/>
              </w:rPr>
              <w:t xml:space="preserve"> </w:t>
            </w:r>
            <w:r w:rsidRPr="00B04A16">
              <w:rPr>
                <w:sz w:val="18"/>
                <w:szCs w:val="20"/>
              </w:rPr>
              <w:t>пенливо</w:t>
            </w:r>
            <w:r w:rsidRPr="00B04A16">
              <w:rPr>
                <w:spacing w:val="-9"/>
                <w:sz w:val="18"/>
                <w:szCs w:val="20"/>
              </w:rPr>
              <w:t xml:space="preserve"> </w:t>
            </w:r>
            <w:r w:rsidRPr="00B04A16">
              <w:rPr>
                <w:sz w:val="18"/>
                <w:szCs w:val="20"/>
              </w:rPr>
              <w:t>вино</w:t>
            </w:r>
            <w:r w:rsidRPr="00B04A16">
              <w:rPr>
                <w:spacing w:val="-6"/>
                <w:sz w:val="18"/>
                <w:szCs w:val="20"/>
              </w:rPr>
              <w:t xml:space="preserve"> </w:t>
            </w:r>
            <w:r w:rsidRPr="00B04A16">
              <w:rPr>
                <w:sz w:val="18"/>
                <w:szCs w:val="20"/>
              </w:rPr>
              <w:t>за</w:t>
            </w:r>
            <w:r w:rsidRPr="00B04A16">
              <w:rPr>
                <w:spacing w:val="-8"/>
                <w:sz w:val="18"/>
                <w:szCs w:val="20"/>
              </w:rPr>
              <w:t xml:space="preserve"> </w:t>
            </w:r>
            <w:r w:rsidRPr="00B04A16">
              <w:rPr>
                <w:sz w:val="18"/>
                <w:szCs w:val="20"/>
              </w:rPr>
              <w:t>възрастни,</w:t>
            </w:r>
            <w:r w:rsidRPr="00B04A16">
              <w:rPr>
                <w:spacing w:val="-7"/>
                <w:sz w:val="18"/>
                <w:szCs w:val="20"/>
              </w:rPr>
              <w:t xml:space="preserve"> </w:t>
            </w:r>
            <w:r w:rsidRPr="00B04A16">
              <w:rPr>
                <w:sz w:val="18"/>
                <w:szCs w:val="20"/>
              </w:rPr>
              <w:t>натурален</w:t>
            </w:r>
            <w:r w:rsidRPr="00B04A16">
              <w:rPr>
                <w:spacing w:val="-6"/>
                <w:sz w:val="18"/>
                <w:szCs w:val="20"/>
              </w:rPr>
              <w:t xml:space="preserve"> </w:t>
            </w:r>
            <w:r w:rsidRPr="00B04A16">
              <w:rPr>
                <w:sz w:val="18"/>
                <w:szCs w:val="20"/>
              </w:rPr>
              <w:t>сок</w:t>
            </w:r>
            <w:r w:rsidRPr="00B04A16">
              <w:rPr>
                <w:spacing w:val="-8"/>
                <w:sz w:val="18"/>
                <w:szCs w:val="20"/>
              </w:rPr>
              <w:t xml:space="preserve"> </w:t>
            </w:r>
            <w:r w:rsidRPr="00B04A16">
              <w:rPr>
                <w:sz w:val="18"/>
                <w:szCs w:val="20"/>
              </w:rPr>
              <w:t>за</w:t>
            </w:r>
            <w:r w:rsidRPr="00B04A16">
              <w:rPr>
                <w:spacing w:val="-8"/>
                <w:sz w:val="18"/>
                <w:szCs w:val="20"/>
              </w:rPr>
              <w:t xml:space="preserve"> </w:t>
            </w:r>
            <w:r w:rsidRPr="00B04A16">
              <w:rPr>
                <w:sz w:val="18"/>
                <w:szCs w:val="20"/>
              </w:rPr>
              <w:t>деца</w:t>
            </w:r>
            <w:r w:rsidRPr="00B04A16">
              <w:rPr>
                <w:spacing w:val="-8"/>
                <w:sz w:val="18"/>
                <w:szCs w:val="20"/>
              </w:rPr>
              <w:t xml:space="preserve"> </w:t>
            </w:r>
            <w:r w:rsidRPr="00B04A16">
              <w:rPr>
                <w:sz w:val="18"/>
                <w:szCs w:val="20"/>
              </w:rPr>
              <w:t>(произведени</w:t>
            </w:r>
            <w:r w:rsidRPr="00B04A16">
              <w:rPr>
                <w:spacing w:val="-6"/>
                <w:sz w:val="18"/>
                <w:szCs w:val="20"/>
              </w:rPr>
              <w:t xml:space="preserve"> </w:t>
            </w:r>
            <w:r w:rsidRPr="00B04A16">
              <w:rPr>
                <w:sz w:val="18"/>
                <w:szCs w:val="20"/>
              </w:rPr>
              <w:t>от</w:t>
            </w:r>
            <w:r w:rsidRPr="00B04A16">
              <w:rPr>
                <w:spacing w:val="-8"/>
                <w:sz w:val="18"/>
                <w:szCs w:val="20"/>
              </w:rPr>
              <w:t xml:space="preserve"> </w:t>
            </w:r>
            <w:r w:rsidRPr="00B04A16">
              <w:rPr>
                <w:spacing w:val="-2"/>
                <w:sz w:val="18"/>
                <w:szCs w:val="20"/>
              </w:rPr>
              <w:t>Албена)</w:t>
            </w:r>
          </w:p>
          <w:p w14:paraId="5E35049F" w14:textId="77777777" w:rsidR="002B26A8" w:rsidRPr="00B04A16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20"/>
              </w:rPr>
            </w:pPr>
            <w:r w:rsidRPr="00B04A16">
              <w:rPr>
                <w:spacing w:val="-2"/>
                <w:sz w:val="18"/>
                <w:szCs w:val="20"/>
              </w:rPr>
              <w:t>Минибар – ежедневно зареждане/веднъж на ден</w:t>
            </w:r>
          </w:p>
          <w:p w14:paraId="7D9A10B9" w14:textId="667720F9" w:rsidR="001913AC" w:rsidRPr="00B04A16" w:rsidRDefault="001913AC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20"/>
              </w:rPr>
            </w:pPr>
            <w:r w:rsidRPr="00B04A16">
              <w:rPr>
                <w:spacing w:val="-2"/>
                <w:sz w:val="18"/>
                <w:szCs w:val="20"/>
              </w:rPr>
              <w:t>Неограничен достъп до Аквапарк Аквамания, плажен ресторант и бар, шатълбус*</w:t>
            </w:r>
          </w:p>
        </w:tc>
      </w:tr>
      <w:tr w:rsidR="002B26A8" w:rsidRPr="00B04A16" w14:paraId="59575D14" w14:textId="77777777" w:rsidTr="00B04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23"/>
        </w:trPr>
        <w:tc>
          <w:tcPr>
            <w:tcW w:w="5311" w:type="dxa"/>
          </w:tcPr>
          <w:p w14:paraId="05CBB333" w14:textId="77777777" w:rsidR="002B26A8" w:rsidRPr="00B04A16" w:rsidRDefault="002B26A8" w:rsidP="002B26A8">
            <w:pPr>
              <w:pStyle w:val="Heading2"/>
              <w:spacing w:before="99"/>
              <w:ind w:left="28"/>
              <w:rPr>
                <w:sz w:val="18"/>
                <w:szCs w:val="18"/>
              </w:rPr>
            </w:pPr>
            <w:r w:rsidRPr="00B04A16">
              <w:rPr>
                <w:sz w:val="18"/>
                <w:szCs w:val="18"/>
              </w:rPr>
              <w:t>Напитки</w:t>
            </w:r>
            <w:r w:rsidRPr="00B04A16">
              <w:rPr>
                <w:spacing w:val="-6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–</w:t>
            </w:r>
            <w:r w:rsidRPr="00B04A16">
              <w:rPr>
                <w:spacing w:val="-10"/>
                <w:sz w:val="18"/>
                <w:szCs w:val="18"/>
              </w:rPr>
              <w:t xml:space="preserve"> </w:t>
            </w:r>
            <w:r w:rsidRPr="00B04A16">
              <w:rPr>
                <w:spacing w:val="-2"/>
                <w:sz w:val="18"/>
                <w:szCs w:val="18"/>
              </w:rPr>
              <w:t>Барове</w:t>
            </w:r>
          </w:p>
          <w:p w14:paraId="74CB0D32" w14:textId="4C140888" w:rsidR="002B26A8" w:rsidRPr="00B04A16" w:rsidRDefault="002B26A8" w:rsidP="004B1DF4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 w:rsidRPr="00B04A16">
              <w:rPr>
                <w:sz w:val="18"/>
                <w:szCs w:val="18"/>
              </w:rPr>
              <w:t>Кафе</w:t>
            </w:r>
            <w:r w:rsidRPr="00B04A16">
              <w:rPr>
                <w:spacing w:val="-5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и</w:t>
            </w:r>
            <w:r w:rsidRPr="00B04A16">
              <w:rPr>
                <w:spacing w:val="-3"/>
                <w:sz w:val="18"/>
                <w:szCs w:val="18"/>
              </w:rPr>
              <w:t xml:space="preserve"> </w:t>
            </w:r>
            <w:r w:rsidRPr="00B04A16">
              <w:rPr>
                <w:spacing w:val="-5"/>
                <w:sz w:val="18"/>
                <w:szCs w:val="18"/>
              </w:rPr>
              <w:t>чай</w:t>
            </w:r>
            <w:r w:rsidR="004B1DF4" w:rsidRPr="00B04A16">
              <w:rPr>
                <w:spacing w:val="-5"/>
                <w:sz w:val="18"/>
                <w:szCs w:val="18"/>
              </w:rPr>
              <w:t xml:space="preserve">; </w:t>
            </w:r>
            <w:r w:rsidRPr="00B04A16">
              <w:rPr>
                <w:sz w:val="18"/>
                <w:szCs w:val="18"/>
              </w:rPr>
              <w:t>Безалкохолни</w:t>
            </w:r>
            <w:r w:rsidRPr="00B04A16">
              <w:rPr>
                <w:spacing w:val="-12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напитки</w:t>
            </w:r>
            <w:r w:rsidRPr="00B04A16">
              <w:rPr>
                <w:spacing w:val="-12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/пост</w:t>
            </w:r>
            <w:r w:rsidRPr="00B04A16">
              <w:rPr>
                <w:spacing w:val="-11"/>
                <w:sz w:val="18"/>
                <w:szCs w:val="18"/>
              </w:rPr>
              <w:t xml:space="preserve"> </w:t>
            </w:r>
            <w:r w:rsidRPr="00B04A16">
              <w:rPr>
                <w:spacing w:val="-4"/>
                <w:sz w:val="18"/>
                <w:szCs w:val="18"/>
              </w:rPr>
              <w:t>микс/</w:t>
            </w:r>
          </w:p>
          <w:p w14:paraId="48614443" w14:textId="005D78D1" w:rsidR="002B26A8" w:rsidRPr="00B04A16" w:rsidRDefault="002B26A8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B04A16">
              <w:rPr>
                <w:sz w:val="18"/>
                <w:szCs w:val="18"/>
              </w:rPr>
              <w:t>Селекция</w:t>
            </w:r>
            <w:r w:rsidRPr="00B04A16">
              <w:rPr>
                <w:spacing w:val="-9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от</w:t>
            </w:r>
            <w:r w:rsidRPr="00B04A16">
              <w:rPr>
                <w:spacing w:val="-10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напитки,</w:t>
            </w:r>
            <w:r w:rsidRPr="00B04A16">
              <w:rPr>
                <w:spacing w:val="-8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произведени</w:t>
            </w:r>
            <w:r w:rsidRPr="00B04A16">
              <w:rPr>
                <w:spacing w:val="-7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в</w:t>
            </w:r>
            <w:r w:rsidRPr="00B04A16">
              <w:rPr>
                <w:spacing w:val="-10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Албена (сок, вино, ракия)</w:t>
            </w:r>
            <w:r w:rsidR="004B1DF4" w:rsidRPr="00B04A16">
              <w:rPr>
                <w:sz w:val="18"/>
                <w:szCs w:val="18"/>
              </w:rPr>
              <w:t xml:space="preserve">; </w:t>
            </w:r>
            <w:r w:rsidRPr="00B04A16">
              <w:rPr>
                <w:sz w:val="18"/>
                <w:szCs w:val="18"/>
              </w:rPr>
              <w:t>Селекция</w:t>
            </w:r>
            <w:r w:rsidRPr="00B04A16">
              <w:rPr>
                <w:spacing w:val="-8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от</w:t>
            </w:r>
            <w:r w:rsidRPr="00B04A16">
              <w:rPr>
                <w:spacing w:val="-8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наливни</w:t>
            </w:r>
            <w:r w:rsidRPr="00B04A16">
              <w:rPr>
                <w:spacing w:val="-5"/>
                <w:sz w:val="18"/>
                <w:szCs w:val="18"/>
              </w:rPr>
              <w:t xml:space="preserve"> </w:t>
            </w:r>
            <w:r w:rsidRPr="00B04A16">
              <w:rPr>
                <w:spacing w:val="-4"/>
                <w:sz w:val="18"/>
                <w:szCs w:val="18"/>
              </w:rPr>
              <w:t>вина</w:t>
            </w:r>
          </w:p>
          <w:p w14:paraId="568493C2" w14:textId="77777777" w:rsidR="002B26A8" w:rsidRPr="00B04A16" w:rsidRDefault="002B26A8" w:rsidP="002B26A8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B04A16">
              <w:rPr>
                <w:sz w:val="18"/>
                <w:szCs w:val="18"/>
              </w:rPr>
              <w:t>Селекция</w:t>
            </w:r>
            <w:r w:rsidRPr="00B04A16">
              <w:rPr>
                <w:spacing w:val="-10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от</w:t>
            </w:r>
            <w:r w:rsidRPr="00B04A16">
              <w:rPr>
                <w:spacing w:val="-11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местни</w:t>
            </w:r>
            <w:r w:rsidRPr="00B04A16">
              <w:rPr>
                <w:spacing w:val="-8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и</w:t>
            </w:r>
            <w:r w:rsidRPr="00B04A16">
              <w:rPr>
                <w:spacing w:val="-8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вносни</w:t>
            </w:r>
            <w:r w:rsidRPr="00B04A16">
              <w:rPr>
                <w:spacing w:val="-8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 xml:space="preserve">алкохолни </w:t>
            </w:r>
            <w:r w:rsidRPr="00B04A16">
              <w:rPr>
                <w:spacing w:val="-2"/>
                <w:sz w:val="18"/>
                <w:szCs w:val="18"/>
              </w:rPr>
              <w:t>напитки</w:t>
            </w:r>
          </w:p>
          <w:p w14:paraId="37255604" w14:textId="77777777" w:rsidR="002B26A8" w:rsidRPr="00B04A16" w:rsidRDefault="002B26A8" w:rsidP="002B26A8">
            <w:pPr>
              <w:pStyle w:val="BodyText"/>
              <w:ind w:left="28"/>
              <w:rPr>
                <w:spacing w:val="-4"/>
                <w:sz w:val="18"/>
                <w:szCs w:val="18"/>
              </w:rPr>
            </w:pPr>
            <w:r w:rsidRPr="00B04A16">
              <w:rPr>
                <w:sz w:val="18"/>
                <w:szCs w:val="18"/>
              </w:rPr>
              <w:t>Наливна</w:t>
            </w:r>
            <w:r w:rsidRPr="00B04A16">
              <w:rPr>
                <w:spacing w:val="-6"/>
                <w:sz w:val="18"/>
                <w:szCs w:val="18"/>
              </w:rPr>
              <w:t xml:space="preserve"> </w:t>
            </w:r>
            <w:r w:rsidRPr="00B04A16">
              <w:rPr>
                <w:spacing w:val="-4"/>
                <w:sz w:val="18"/>
                <w:szCs w:val="18"/>
              </w:rPr>
              <w:t>бира</w:t>
            </w:r>
          </w:p>
          <w:p w14:paraId="4AEE51E9" w14:textId="77777777" w:rsidR="00B04A16" w:rsidRPr="00B04A16" w:rsidRDefault="002B26A8" w:rsidP="00B04A16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 w:rsidRPr="00B04A16">
              <w:rPr>
                <w:i/>
                <w:iCs/>
                <w:spacing w:val="-4"/>
                <w:sz w:val="18"/>
                <w:szCs w:val="18"/>
              </w:rPr>
              <w:t>(всички бутилирани напитки и селекция висок</w:t>
            </w:r>
            <w:r w:rsidR="004B1DF4" w:rsidRPr="00B04A16">
              <w:rPr>
                <w:i/>
                <w:iCs/>
                <w:spacing w:val="-4"/>
                <w:sz w:val="18"/>
                <w:szCs w:val="18"/>
              </w:rPr>
              <w:t>ок</w:t>
            </w:r>
            <w:r w:rsidRPr="00B04A16">
              <w:rPr>
                <w:i/>
                <w:iCs/>
                <w:spacing w:val="-4"/>
                <w:sz w:val="18"/>
                <w:szCs w:val="18"/>
              </w:rPr>
              <w:t>ласни алкохолни напитки се заплащат)</w:t>
            </w:r>
          </w:p>
          <w:p w14:paraId="70FBA888" w14:textId="473EAFE2" w:rsidR="002B26A8" w:rsidRPr="00B04A16" w:rsidRDefault="002B26A8" w:rsidP="00B04A16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 w:rsidRPr="00B04A16">
              <w:rPr>
                <w:b/>
                <w:sz w:val="18"/>
                <w:szCs w:val="18"/>
              </w:rPr>
              <w:t>Лоби</w:t>
            </w:r>
            <w:r w:rsidRPr="00B04A16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B04A16">
              <w:rPr>
                <w:b/>
                <w:sz w:val="18"/>
                <w:szCs w:val="18"/>
              </w:rPr>
              <w:t>бар</w:t>
            </w:r>
          </w:p>
          <w:p w14:paraId="4391341C" w14:textId="7FE43C7B" w:rsidR="002B26A8" w:rsidRPr="00B04A16" w:rsidRDefault="002B26A8" w:rsidP="002B26A8">
            <w:pPr>
              <w:spacing w:before="18"/>
              <w:ind w:left="28" w:right="245"/>
              <w:rPr>
                <w:b/>
                <w:sz w:val="18"/>
                <w:szCs w:val="18"/>
              </w:rPr>
            </w:pPr>
            <w:r w:rsidRPr="00B04A16">
              <w:rPr>
                <w:b/>
                <w:sz w:val="18"/>
                <w:szCs w:val="18"/>
              </w:rPr>
              <w:t xml:space="preserve">10:00 – </w:t>
            </w:r>
            <w:r w:rsidR="0029720B" w:rsidRPr="00B04A16">
              <w:rPr>
                <w:b/>
                <w:sz w:val="18"/>
                <w:szCs w:val="18"/>
              </w:rPr>
              <w:t>01</w:t>
            </w:r>
            <w:r w:rsidRPr="00B04A16">
              <w:rPr>
                <w:b/>
                <w:sz w:val="18"/>
                <w:szCs w:val="18"/>
              </w:rPr>
              <w:t>:00:</w:t>
            </w:r>
            <w:r w:rsidRPr="00B04A16">
              <w:rPr>
                <w:sz w:val="18"/>
                <w:szCs w:val="18"/>
              </w:rPr>
              <w:t xml:space="preserve"> до</w:t>
            </w:r>
            <w:r w:rsidRPr="00B04A16">
              <w:rPr>
                <w:spacing w:val="-7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30.06.</w:t>
            </w:r>
            <w:r w:rsidRPr="00B04A16">
              <w:rPr>
                <w:spacing w:val="-4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и</w:t>
            </w:r>
            <w:r w:rsidRPr="00B04A16">
              <w:rPr>
                <w:spacing w:val="-5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след</w:t>
            </w:r>
            <w:r w:rsidRPr="00B04A16">
              <w:rPr>
                <w:spacing w:val="-5"/>
                <w:sz w:val="18"/>
                <w:szCs w:val="18"/>
              </w:rPr>
              <w:t xml:space="preserve"> </w:t>
            </w:r>
            <w:r w:rsidRPr="00B04A16">
              <w:rPr>
                <w:spacing w:val="-2"/>
                <w:sz w:val="18"/>
                <w:szCs w:val="18"/>
              </w:rPr>
              <w:t>01.09.</w:t>
            </w:r>
          </w:p>
          <w:p w14:paraId="3ABD1D2A" w14:textId="77777777" w:rsidR="00B04A16" w:rsidRPr="00B04A16" w:rsidRDefault="0029720B" w:rsidP="00B04A16">
            <w:pPr>
              <w:spacing w:before="18"/>
              <w:ind w:left="28" w:right="245"/>
              <w:rPr>
                <w:b/>
                <w:sz w:val="18"/>
                <w:szCs w:val="18"/>
              </w:rPr>
            </w:pPr>
            <w:r w:rsidRPr="00B04A16">
              <w:rPr>
                <w:b/>
                <w:sz w:val="18"/>
                <w:szCs w:val="18"/>
              </w:rPr>
              <w:t>09:00 – 01:00</w:t>
            </w:r>
            <w:r w:rsidR="002B26A8" w:rsidRPr="00B04A16">
              <w:rPr>
                <w:b/>
                <w:sz w:val="18"/>
                <w:szCs w:val="18"/>
              </w:rPr>
              <w:t xml:space="preserve">: </w:t>
            </w:r>
            <w:r w:rsidR="002B26A8" w:rsidRPr="00B04A16">
              <w:rPr>
                <w:bCs/>
                <w:sz w:val="18"/>
                <w:szCs w:val="18"/>
              </w:rPr>
              <w:t>от 01.07. до 31.08.</w:t>
            </w:r>
          </w:p>
          <w:p w14:paraId="037F6650" w14:textId="46A4C8EE" w:rsidR="002B26A8" w:rsidRPr="00B04A16" w:rsidRDefault="002B26A8" w:rsidP="00B04A16">
            <w:pPr>
              <w:spacing w:before="18"/>
              <w:ind w:left="28" w:right="245"/>
              <w:rPr>
                <w:b/>
                <w:sz w:val="18"/>
                <w:szCs w:val="18"/>
              </w:rPr>
            </w:pPr>
            <w:r w:rsidRPr="00B04A16">
              <w:rPr>
                <w:b/>
                <w:sz w:val="18"/>
                <w:szCs w:val="18"/>
              </w:rPr>
              <w:t>Бар</w:t>
            </w:r>
            <w:r w:rsidRPr="00B04A16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B04A16">
              <w:rPr>
                <w:b/>
                <w:sz w:val="18"/>
                <w:szCs w:val="18"/>
              </w:rPr>
              <w:t>басейн</w:t>
            </w:r>
            <w:r w:rsidRPr="00B04A16">
              <w:rPr>
                <w:b/>
                <w:spacing w:val="-6"/>
                <w:sz w:val="18"/>
                <w:szCs w:val="18"/>
              </w:rPr>
              <w:t xml:space="preserve"> </w:t>
            </w:r>
          </w:p>
          <w:p w14:paraId="4BBAF825" w14:textId="77777777" w:rsidR="00B04A16" w:rsidRPr="00B04A16" w:rsidRDefault="002B26A8" w:rsidP="00B04A16">
            <w:pPr>
              <w:ind w:left="28"/>
              <w:rPr>
                <w:sz w:val="18"/>
                <w:szCs w:val="18"/>
              </w:rPr>
            </w:pPr>
            <w:r w:rsidRPr="00B04A16">
              <w:rPr>
                <w:b/>
                <w:bCs/>
                <w:sz w:val="18"/>
                <w:szCs w:val="18"/>
              </w:rPr>
              <w:t>10:00</w:t>
            </w:r>
            <w:r w:rsidRPr="00B04A16">
              <w:rPr>
                <w:b/>
                <w:bCs/>
                <w:spacing w:val="-5"/>
                <w:sz w:val="18"/>
                <w:szCs w:val="18"/>
              </w:rPr>
              <w:t xml:space="preserve"> </w:t>
            </w:r>
            <w:r w:rsidRPr="00B04A16">
              <w:rPr>
                <w:b/>
                <w:bCs/>
                <w:sz w:val="18"/>
                <w:szCs w:val="18"/>
              </w:rPr>
              <w:t>–</w:t>
            </w:r>
            <w:r w:rsidRPr="00B04A16">
              <w:rPr>
                <w:b/>
                <w:bCs/>
                <w:spacing w:val="-7"/>
                <w:sz w:val="18"/>
                <w:szCs w:val="18"/>
              </w:rPr>
              <w:t xml:space="preserve"> </w:t>
            </w:r>
            <w:r w:rsidR="0029720B" w:rsidRPr="00B04A16">
              <w:rPr>
                <w:b/>
                <w:bCs/>
                <w:spacing w:val="-7"/>
                <w:sz w:val="18"/>
                <w:szCs w:val="18"/>
              </w:rPr>
              <w:t>2</w:t>
            </w:r>
            <w:r w:rsidR="00033AB6" w:rsidRPr="00B04A16">
              <w:rPr>
                <w:b/>
                <w:bCs/>
                <w:spacing w:val="-7"/>
                <w:sz w:val="18"/>
                <w:szCs w:val="18"/>
              </w:rPr>
              <w:t>2</w:t>
            </w:r>
            <w:r w:rsidRPr="00B04A16">
              <w:rPr>
                <w:b/>
                <w:bCs/>
                <w:sz w:val="18"/>
                <w:szCs w:val="18"/>
              </w:rPr>
              <w:t>:</w:t>
            </w:r>
            <w:r w:rsidR="00033AB6" w:rsidRPr="00B04A16">
              <w:rPr>
                <w:b/>
                <w:bCs/>
                <w:sz w:val="18"/>
                <w:szCs w:val="18"/>
              </w:rPr>
              <w:t>3</w:t>
            </w:r>
            <w:r w:rsidRPr="00B04A16">
              <w:rPr>
                <w:b/>
                <w:bCs/>
                <w:sz w:val="18"/>
                <w:szCs w:val="18"/>
              </w:rPr>
              <w:t>0</w:t>
            </w:r>
            <w:r w:rsidRPr="00B04A16">
              <w:rPr>
                <w:sz w:val="18"/>
                <w:szCs w:val="18"/>
              </w:rPr>
              <w:t>: 15.05. – 15.09.</w:t>
            </w:r>
          </w:p>
          <w:p w14:paraId="062A0C2F" w14:textId="28F4A06B" w:rsidR="002B26A8" w:rsidRPr="00B04A16" w:rsidRDefault="006F3FF5" w:rsidP="00B04A16">
            <w:pPr>
              <w:ind w:left="28"/>
              <w:rPr>
                <w:sz w:val="18"/>
                <w:szCs w:val="18"/>
              </w:rPr>
            </w:pPr>
            <w:r w:rsidRPr="00B04A16">
              <w:rPr>
                <w:b/>
                <w:spacing w:val="-7"/>
                <w:sz w:val="18"/>
                <w:szCs w:val="18"/>
              </w:rPr>
              <w:t>Плажен</w:t>
            </w:r>
            <w:r w:rsidR="002B26A8" w:rsidRPr="00B04A16">
              <w:rPr>
                <w:b/>
                <w:spacing w:val="-7"/>
                <w:sz w:val="18"/>
                <w:szCs w:val="18"/>
              </w:rPr>
              <w:t xml:space="preserve"> </w:t>
            </w:r>
            <w:r w:rsidR="002B26A8" w:rsidRPr="00B04A16">
              <w:rPr>
                <w:b/>
                <w:sz w:val="18"/>
                <w:szCs w:val="18"/>
              </w:rPr>
              <w:t>бар</w:t>
            </w:r>
            <w:r w:rsidRPr="00B04A16">
              <w:rPr>
                <w:b/>
                <w:sz w:val="18"/>
                <w:szCs w:val="18"/>
              </w:rPr>
              <w:t xml:space="preserve"> „РАЙ“</w:t>
            </w:r>
          </w:p>
          <w:p w14:paraId="0881075A" w14:textId="0A62E098" w:rsidR="006F3FF5" w:rsidRPr="00B04A16" w:rsidRDefault="006F3FF5" w:rsidP="006F3FF5">
            <w:pPr>
              <w:ind w:left="28" w:right="245"/>
              <w:rPr>
                <w:bCs/>
                <w:i/>
                <w:iCs/>
                <w:spacing w:val="-7"/>
                <w:sz w:val="18"/>
                <w:szCs w:val="18"/>
              </w:rPr>
            </w:pPr>
            <w:r w:rsidRPr="00B04A16">
              <w:rPr>
                <w:bCs/>
                <w:i/>
                <w:iCs/>
                <w:spacing w:val="-7"/>
                <w:sz w:val="18"/>
                <w:szCs w:val="18"/>
              </w:rPr>
              <w:t>(селекция напитки, сладолед – консумация само в зоната на бара)</w:t>
            </w:r>
          </w:p>
          <w:p w14:paraId="7CDC45AF" w14:textId="77777777" w:rsidR="00B04A16" w:rsidRPr="00ED7CFA" w:rsidRDefault="0029720B" w:rsidP="00B04A16">
            <w:pPr>
              <w:pStyle w:val="BodyText"/>
              <w:ind w:left="28"/>
              <w:rPr>
                <w:sz w:val="18"/>
                <w:szCs w:val="18"/>
              </w:rPr>
            </w:pPr>
            <w:r w:rsidRPr="00B04A16">
              <w:rPr>
                <w:b/>
                <w:bCs/>
                <w:sz w:val="18"/>
                <w:szCs w:val="18"/>
              </w:rPr>
              <w:t>10</w:t>
            </w:r>
            <w:r w:rsidR="002B26A8" w:rsidRPr="00B04A16">
              <w:rPr>
                <w:b/>
                <w:bCs/>
                <w:sz w:val="18"/>
                <w:szCs w:val="18"/>
              </w:rPr>
              <w:t>:</w:t>
            </w:r>
            <w:r w:rsidR="00033AB6" w:rsidRPr="00B04A16">
              <w:rPr>
                <w:b/>
                <w:bCs/>
                <w:sz w:val="18"/>
                <w:szCs w:val="18"/>
              </w:rPr>
              <w:t>0</w:t>
            </w:r>
            <w:r w:rsidR="002B26A8" w:rsidRPr="00B04A16">
              <w:rPr>
                <w:b/>
                <w:bCs/>
                <w:sz w:val="18"/>
                <w:szCs w:val="18"/>
              </w:rPr>
              <w:t xml:space="preserve">0 – </w:t>
            </w:r>
            <w:r w:rsidR="006F3FF5" w:rsidRPr="00B04A16">
              <w:rPr>
                <w:b/>
                <w:bCs/>
                <w:sz w:val="18"/>
                <w:szCs w:val="18"/>
              </w:rPr>
              <w:t>1</w:t>
            </w:r>
            <w:r w:rsidR="00033AB6" w:rsidRPr="00B04A16">
              <w:rPr>
                <w:b/>
                <w:bCs/>
                <w:sz w:val="18"/>
                <w:szCs w:val="18"/>
              </w:rPr>
              <w:t>7</w:t>
            </w:r>
            <w:r w:rsidR="002B26A8" w:rsidRPr="00B04A16">
              <w:rPr>
                <w:b/>
                <w:bCs/>
                <w:sz w:val="18"/>
                <w:szCs w:val="18"/>
              </w:rPr>
              <w:t>:</w:t>
            </w:r>
            <w:r w:rsidR="00033AB6" w:rsidRPr="00B04A16">
              <w:rPr>
                <w:b/>
                <w:bCs/>
                <w:sz w:val="18"/>
                <w:szCs w:val="18"/>
              </w:rPr>
              <w:t>0</w:t>
            </w:r>
            <w:r w:rsidR="002B26A8" w:rsidRPr="00B04A16">
              <w:rPr>
                <w:b/>
                <w:bCs/>
                <w:sz w:val="18"/>
                <w:szCs w:val="18"/>
              </w:rPr>
              <w:t>0</w:t>
            </w:r>
            <w:r w:rsidR="002B26A8" w:rsidRPr="00B04A16">
              <w:rPr>
                <w:sz w:val="18"/>
                <w:szCs w:val="18"/>
              </w:rPr>
              <w:t xml:space="preserve">: 01.06. – </w:t>
            </w:r>
            <w:r w:rsidRPr="00B04A16">
              <w:rPr>
                <w:sz w:val="18"/>
                <w:szCs w:val="18"/>
              </w:rPr>
              <w:t>1</w:t>
            </w:r>
            <w:r w:rsidR="006F3FF5" w:rsidRPr="00B04A16">
              <w:rPr>
                <w:sz w:val="18"/>
                <w:szCs w:val="18"/>
              </w:rPr>
              <w:t>5</w:t>
            </w:r>
            <w:r w:rsidR="002B26A8" w:rsidRPr="00B04A16">
              <w:rPr>
                <w:sz w:val="18"/>
                <w:szCs w:val="18"/>
              </w:rPr>
              <w:t>.09</w:t>
            </w:r>
            <w:r w:rsidR="00B04A16" w:rsidRPr="00ED7CFA">
              <w:rPr>
                <w:sz w:val="18"/>
                <w:szCs w:val="18"/>
              </w:rPr>
              <w:t>.</w:t>
            </w:r>
          </w:p>
          <w:p w14:paraId="6854B9F5" w14:textId="4D422041" w:rsidR="002B26A8" w:rsidRPr="00B04A16" w:rsidRDefault="002B26A8" w:rsidP="00B04A16">
            <w:pPr>
              <w:pStyle w:val="BodyText"/>
              <w:ind w:left="28"/>
              <w:rPr>
                <w:sz w:val="18"/>
                <w:szCs w:val="18"/>
              </w:rPr>
            </w:pPr>
            <w:r w:rsidRPr="00B04A16">
              <w:rPr>
                <w:b/>
                <w:sz w:val="18"/>
                <w:szCs w:val="18"/>
              </w:rPr>
              <w:t xml:space="preserve">Основен ресторант </w:t>
            </w:r>
          </w:p>
          <w:p w14:paraId="621D4DAC" w14:textId="13B634DD" w:rsidR="002B26A8" w:rsidRPr="00B04A16" w:rsidRDefault="002B26A8" w:rsidP="002B26A8">
            <w:pPr>
              <w:ind w:right="388"/>
              <w:rPr>
                <w:bCs/>
                <w:sz w:val="18"/>
                <w:szCs w:val="18"/>
                <w:u w:val="single"/>
              </w:rPr>
            </w:pPr>
            <w:r w:rsidRPr="00B04A16">
              <w:rPr>
                <w:bCs/>
                <w:i/>
                <w:iCs/>
                <w:sz w:val="18"/>
                <w:szCs w:val="18"/>
              </w:rPr>
              <w:t>7-дневно разнообразно меню; Веган</w:t>
            </w:r>
            <w:r w:rsidR="006F3FF5" w:rsidRPr="00B04A16">
              <w:rPr>
                <w:bCs/>
                <w:i/>
                <w:iCs/>
                <w:sz w:val="18"/>
                <w:szCs w:val="18"/>
              </w:rPr>
              <w:t xml:space="preserve"> (по заявка)</w:t>
            </w:r>
            <w:r w:rsidRPr="00B04A16">
              <w:rPr>
                <w:bCs/>
                <w:i/>
                <w:iCs/>
                <w:sz w:val="18"/>
                <w:szCs w:val="18"/>
              </w:rPr>
              <w:t xml:space="preserve"> и вегетариански ястия; Здравословни ястия; </w:t>
            </w:r>
            <w:r w:rsidR="0029720B" w:rsidRPr="00B04A16">
              <w:rPr>
                <w:bCs/>
                <w:i/>
                <w:iCs/>
                <w:sz w:val="18"/>
                <w:szCs w:val="18"/>
              </w:rPr>
              <w:t>Детски здравословни ястия</w:t>
            </w:r>
            <w:r w:rsidR="006F3FF5" w:rsidRPr="00B04A16">
              <w:rPr>
                <w:bCs/>
                <w:i/>
                <w:iCs/>
                <w:sz w:val="18"/>
                <w:szCs w:val="18"/>
              </w:rPr>
              <w:t xml:space="preserve"> и бебешки бюфет* (юли и август)</w:t>
            </w:r>
            <w:r w:rsidRPr="00B04A16">
              <w:rPr>
                <w:bCs/>
                <w:i/>
                <w:iCs/>
                <w:sz w:val="18"/>
                <w:szCs w:val="18"/>
              </w:rPr>
              <w:t>; Продукти собствено производство;</w:t>
            </w:r>
            <w:r w:rsidR="00BB5D5D" w:rsidRPr="00B04A16">
              <w:rPr>
                <w:bCs/>
                <w:i/>
                <w:iCs/>
                <w:sz w:val="18"/>
                <w:szCs w:val="18"/>
              </w:rPr>
              <w:t xml:space="preserve"> </w:t>
            </w:r>
            <w:r w:rsidR="003521B5" w:rsidRPr="00B04A16">
              <w:rPr>
                <w:bCs/>
                <w:i/>
                <w:iCs/>
                <w:sz w:val="18"/>
                <w:szCs w:val="18"/>
              </w:rPr>
              <w:t>Шоукукинг</w:t>
            </w:r>
          </w:p>
          <w:p w14:paraId="70723D2A" w14:textId="56B7E839" w:rsidR="002B26A8" w:rsidRPr="00B04A16" w:rsidRDefault="002B26A8" w:rsidP="002B26A8">
            <w:pPr>
              <w:spacing w:before="240"/>
              <w:ind w:right="388"/>
              <w:rPr>
                <w:sz w:val="18"/>
                <w:szCs w:val="18"/>
              </w:rPr>
            </w:pPr>
            <w:r w:rsidRPr="00B04A16">
              <w:rPr>
                <w:b/>
                <w:sz w:val="18"/>
                <w:szCs w:val="18"/>
              </w:rPr>
              <w:t xml:space="preserve">Закуска: </w:t>
            </w:r>
            <w:r w:rsidRPr="00B04A16">
              <w:rPr>
                <w:sz w:val="18"/>
                <w:szCs w:val="18"/>
              </w:rPr>
              <w:t>07:30 – 10:00</w:t>
            </w:r>
          </w:p>
          <w:p w14:paraId="69A1555D" w14:textId="77777777" w:rsidR="002B26A8" w:rsidRPr="00B04A16" w:rsidRDefault="002B26A8" w:rsidP="002B26A8">
            <w:pPr>
              <w:rPr>
                <w:sz w:val="18"/>
                <w:szCs w:val="18"/>
              </w:rPr>
            </w:pPr>
            <w:r w:rsidRPr="00B04A16">
              <w:rPr>
                <w:b/>
                <w:sz w:val="18"/>
                <w:szCs w:val="18"/>
              </w:rPr>
              <w:t>Късна</w:t>
            </w:r>
            <w:r w:rsidRPr="00B04A16">
              <w:rPr>
                <w:b/>
                <w:spacing w:val="-8"/>
                <w:sz w:val="18"/>
                <w:szCs w:val="18"/>
              </w:rPr>
              <w:t xml:space="preserve"> </w:t>
            </w:r>
            <w:r w:rsidRPr="00B04A16">
              <w:rPr>
                <w:b/>
                <w:sz w:val="18"/>
                <w:szCs w:val="18"/>
              </w:rPr>
              <w:t>закуска:</w:t>
            </w:r>
            <w:r w:rsidRPr="00B04A16">
              <w:rPr>
                <w:b/>
                <w:spacing w:val="-7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10:00</w:t>
            </w:r>
            <w:r w:rsidRPr="00B04A16">
              <w:rPr>
                <w:spacing w:val="-4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–</w:t>
            </w:r>
            <w:r w:rsidRPr="00B04A16">
              <w:rPr>
                <w:spacing w:val="-7"/>
                <w:sz w:val="18"/>
                <w:szCs w:val="18"/>
              </w:rPr>
              <w:t xml:space="preserve"> </w:t>
            </w:r>
            <w:r w:rsidRPr="00B04A16">
              <w:rPr>
                <w:spacing w:val="-2"/>
                <w:sz w:val="18"/>
                <w:szCs w:val="18"/>
              </w:rPr>
              <w:t>11:00</w:t>
            </w:r>
          </w:p>
          <w:p w14:paraId="2B0C4ACB" w14:textId="119E23FE" w:rsidR="00940C23" w:rsidRPr="00B04A16" w:rsidRDefault="002B26A8" w:rsidP="002B26A8">
            <w:pPr>
              <w:spacing w:before="12"/>
              <w:rPr>
                <w:spacing w:val="-2"/>
                <w:sz w:val="18"/>
                <w:szCs w:val="18"/>
              </w:rPr>
            </w:pPr>
            <w:r w:rsidRPr="00B04A16">
              <w:rPr>
                <w:b/>
                <w:sz w:val="18"/>
                <w:szCs w:val="18"/>
              </w:rPr>
              <w:t>Обяд:</w:t>
            </w:r>
            <w:r w:rsidRPr="00B04A16">
              <w:rPr>
                <w:b/>
                <w:spacing w:val="-7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12:30</w:t>
            </w:r>
            <w:r w:rsidRPr="00B04A16">
              <w:rPr>
                <w:spacing w:val="-5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–</w:t>
            </w:r>
            <w:r w:rsidRPr="00B04A16">
              <w:rPr>
                <w:spacing w:val="-2"/>
                <w:sz w:val="18"/>
                <w:szCs w:val="18"/>
              </w:rPr>
              <w:t xml:space="preserve"> 14:30</w:t>
            </w:r>
          </w:p>
          <w:p w14:paraId="667872E5" w14:textId="7A7658AB" w:rsidR="002B26A8" w:rsidRPr="00B04A16" w:rsidRDefault="002B26A8" w:rsidP="002B26A8">
            <w:pPr>
              <w:spacing w:before="21"/>
              <w:rPr>
                <w:sz w:val="18"/>
                <w:szCs w:val="18"/>
              </w:rPr>
            </w:pPr>
            <w:r w:rsidRPr="00B04A16">
              <w:rPr>
                <w:b/>
                <w:sz w:val="18"/>
                <w:szCs w:val="18"/>
              </w:rPr>
              <w:t>Вечеря:</w:t>
            </w:r>
            <w:r w:rsidRPr="00B04A16">
              <w:rPr>
                <w:b/>
                <w:spacing w:val="-7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18:</w:t>
            </w:r>
            <w:r w:rsidR="006F3FF5" w:rsidRPr="00B04A16">
              <w:rPr>
                <w:sz w:val="18"/>
                <w:szCs w:val="18"/>
              </w:rPr>
              <w:t>0</w:t>
            </w:r>
            <w:r w:rsidRPr="00B04A16">
              <w:rPr>
                <w:sz w:val="18"/>
                <w:szCs w:val="18"/>
              </w:rPr>
              <w:t>0</w:t>
            </w:r>
            <w:r w:rsidRPr="00B04A16">
              <w:rPr>
                <w:spacing w:val="-6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–</w:t>
            </w:r>
            <w:r w:rsidRPr="00B04A16">
              <w:rPr>
                <w:spacing w:val="-3"/>
                <w:sz w:val="18"/>
                <w:szCs w:val="18"/>
              </w:rPr>
              <w:t xml:space="preserve"> </w:t>
            </w:r>
            <w:r w:rsidRPr="00B04A16">
              <w:rPr>
                <w:spacing w:val="-2"/>
                <w:sz w:val="18"/>
                <w:szCs w:val="18"/>
              </w:rPr>
              <w:t>21:</w:t>
            </w:r>
            <w:r w:rsidR="006F3FF5" w:rsidRPr="00B04A16">
              <w:rPr>
                <w:spacing w:val="-2"/>
                <w:sz w:val="18"/>
                <w:szCs w:val="18"/>
              </w:rPr>
              <w:t>0</w:t>
            </w:r>
            <w:r w:rsidRPr="00B04A16">
              <w:rPr>
                <w:spacing w:val="-2"/>
                <w:sz w:val="18"/>
                <w:szCs w:val="18"/>
              </w:rPr>
              <w:t>0</w:t>
            </w:r>
          </w:p>
          <w:p w14:paraId="6E087AA4" w14:textId="77777777" w:rsidR="002B26A8" w:rsidRPr="00B04A16" w:rsidRDefault="002B26A8" w:rsidP="002B26A8">
            <w:pPr>
              <w:spacing w:before="19"/>
              <w:rPr>
                <w:sz w:val="18"/>
                <w:szCs w:val="18"/>
              </w:rPr>
            </w:pPr>
            <w:r w:rsidRPr="00B04A16">
              <w:rPr>
                <w:b/>
                <w:sz w:val="18"/>
                <w:szCs w:val="18"/>
              </w:rPr>
              <w:t>Барбекю</w:t>
            </w:r>
            <w:r w:rsidRPr="00B04A16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B04A16">
              <w:rPr>
                <w:b/>
                <w:sz w:val="18"/>
                <w:szCs w:val="18"/>
              </w:rPr>
              <w:t>вечери:</w:t>
            </w:r>
            <w:r w:rsidRPr="00B04A16">
              <w:rPr>
                <w:b/>
                <w:spacing w:val="-8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6</w:t>
            </w:r>
            <w:r w:rsidRPr="00B04A16">
              <w:rPr>
                <w:spacing w:val="-6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дни</w:t>
            </w:r>
            <w:r w:rsidRPr="00B04A16">
              <w:rPr>
                <w:spacing w:val="-6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в</w:t>
            </w:r>
            <w:r w:rsidRPr="00B04A16">
              <w:rPr>
                <w:spacing w:val="-5"/>
                <w:sz w:val="18"/>
                <w:szCs w:val="18"/>
              </w:rPr>
              <w:t xml:space="preserve"> </w:t>
            </w:r>
            <w:r w:rsidRPr="00B04A16">
              <w:rPr>
                <w:spacing w:val="-2"/>
                <w:sz w:val="18"/>
                <w:szCs w:val="18"/>
              </w:rPr>
              <w:t>седмицата</w:t>
            </w:r>
          </w:p>
          <w:p w14:paraId="5655CBDB" w14:textId="77777777" w:rsidR="002B26A8" w:rsidRPr="00B04A16" w:rsidRDefault="002B26A8" w:rsidP="002B26A8">
            <w:pPr>
              <w:spacing w:before="21"/>
              <w:rPr>
                <w:sz w:val="18"/>
                <w:szCs w:val="18"/>
              </w:rPr>
            </w:pPr>
            <w:r w:rsidRPr="00B04A16">
              <w:rPr>
                <w:b/>
                <w:sz w:val="18"/>
                <w:szCs w:val="18"/>
              </w:rPr>
              <w:t>Тематични</w:t>
            </w:r>
            <w:r w:rsidRPr="00B04A16">
              <w:rPr>
                <w:b/>
                <w:spacing w:val="-8"/>
                <w:sz w:val="18"/>
                <w:szCs w:val="18"/>
              </w:rPr>
              <w:t xml:space="preserve"> </w:t>
            </w:r>
            <w:r w:rsidRPr="00B04A16">
              <w:rPr>
                <w:b/>
                <w:sz w:val="18"/>
                <w:szCs w:val="18"/>
              </w:rPr>
              <w:t>вечери:</w:t>
            </w:r>
            <w:r w:rsidRPr="00B04A16">
              <w:rPr>
                <w:b/>
                <w:spacing w:val="-7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2</w:t>
            </w:r>
            <w:r w:rsidRPr="00B04A16">
              <w:rPr>
                <w:spacing w:val="-7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пъти</w:t>
            </w:r>
            <w:r w:rsidRPr="00B04A16">
              <w:rPr>
                <w:spacing w:val="-7"/>
                <w:sz w:val="18"/>
                <w:szCs w:val="18"/>
              </w:rPr>
              <w:t xml:space="preserve"> </w:t>
            </w:r>
            <w:r w:rsidRPr="00B04A16">
              <w:rPr>
                <w:spacing w:val="-2"/>
                <w:sz w:val="18"/>
                <w:szCs w:val="18"/>
              </w:rPr>
              <w:t>седмично</w:t>
            </w:r>
          </w:p>
          <w:p w14:paraId="347A6827" w14:textId="77777777" w:rsidR="002B26A8" w:rsidRPr="00B04A16" w:rsidRDefault="002B26A8" w:rsidP="002B26A8">
            <w:pPr>
              <w:spacing w:before="18"/>
              <w:rPr>
                <w:sz w:val="18"/>
                <w:szCs w:val="18"/>
              </w:rPr>
            </w:pPr>
            <w:r w:rsidRPr="00B04A16">
              <w:rPr>
                <w:b/>
                <w:sz w:val="18"/>
                <w:szCs w:val="18"/>
              </w:rPr>
              <w:t>Гала</w:t>
            </w:r>
            <w:r w:rsidRPr="00B04A16">
              <w:rPr>
                <w:b/>
                <w:spacing w:val="-8"/>
                <w:sz w:val="18"/>
                <w:szCs w:val="18"/>
              </w:rPr>
              <w:t xml:space="preserve"> </w:t>
            </w:r>
            <w:r w:rsidRPr="00B04A16">
              <w:rPr>
                <w:b/>
                <w:sz w:val="18"/>
                <w:szCs w:val="18"/>
              </w:rPr>
              <w:t>вечери:</w:t>
            </w:r>
            <w:r w:rsidRPr="00B04A16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2</w:t>
            </w:r>
            <w:r w:rsidRPr="00B04A16">
              <w:rPr>
                <w:spacing w:val="-3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пъти</w:t>
            </w:r>
            <w:r w:rsidRPr="00B04A16">
              <w:rPr>
                <w:spacing w:val="-5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месечно</w:t>
            </w:r>
            <w:r w:rsidRPr="00B04A16">
              <w:rPr>
                <w:spacing w:val="-7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/юли</w:t>
            </w:r>
            <w:r w:rsidRPr="00B04A16">
              <w:rPr>
                <w:spacing w:val="-5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и</w:t>
            </w:r>
            <w:r w:rsidRPr="00B04A16">
              <w:rPr>
                <w:spacing w:val="-7"/>
                <w:sz w:val="18"/>
                <w:szCs w:val="18"/>
              </w:rPr>
              <w:t xml:space="preserve"> </w:t>
            </w:r>
            <w:r w:rsidRPr="00B04A16">
              <w:rPr>
                <w:spacing w:val="-2"/>
                <w:sz w:val="18"/>
                <w:szCs w:val="18"/>
              </w:rPr>
              <w:t>август/</w:t>
            </w:r>
          </w:p>
          <w:p w14:paraId="56FA609B" w14:textId="1424EFC4" w:rsidR="002B26A8" w:rsidRPr="00B04A16" w:rsidRDefault="002B26A8" w:rsidP="002B26A8">
            <w:pPr>
              <w:spacing w:before="19"/>
              <w:rPr>
                <w:sz w:val="18"/>
                <w:szCs w:val="18"/>
              </w:rPr>
            </w:pPr>
            <w:r w:rsidRPr="00B04A16">
              <w:rPr>
                <w:b/>
                <w:sz w:val="18"/>
                <w:szCs w:val="18"/>
              </w:rPr>
              <w:t>Междинно</w:t>
            </w:r>
            <w:r w:rsidRPr="00B04A16">
              <w:rPr>
                <w:b/>
                <w:spacing w:val="-8"/>
                <w:sz w:val="18"/>
                <w:szCs w:val="18"/>
              </w:rPr>
              <w:t xml:space="preserve"> </w:t>
            </w:r>
            <w:r w:rsidRPr="00B04A16">
              <w:rPr>
                <w:b/>
                <w:sz w:val="18"/>
                <w:szCs w:val="18"/>
              </w:rPr>
              <w:t>хранене:</w:t>
            </w:r>
            <w:r w:rsidRPr="00B04A16">
              <w:rPr>
                <w:b/>
                <w:spacing w:val="-8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15:00</w:t>
            </w:r>
            <w:r w:rsidRPr="00B04A16">
              <w:rPr>
                <w:spacing w:val="-8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–</w:t>
            </w:r>
            <w:r w:rsidRPr="00B04A16">
              <w:rPr>
                <w:spacing w:val="-10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17:00 (</w:t>
            </w:r>
            <w:r w:rsidR="0029720B" w:rsidRPr="00B04A16">
              <w:rPr>
                <w:sz w:val="18"/>
                <w:szCs w:val="18"/>
              </w:rPr>
              <w:t>Снек бар)</w:t>
            </w:r>
          </w:p>
          <w:p w14:paraId="37D4375A" w14:textId="77777777" w:rsidR="00B04A16" w:rsidRPr="00B04A16" w:rsidRDefault="00BB5D5D" w:rsidP="00B04A16">
            <w:pPr>
              <w:spacing w:before="19"/>
              <w:rPr>
                <w:bCs/>
                <w:sz w:val="18"/>
                <w:szCs w:val="18"/>
              </w:rPr>
            </w:pPr>
            <w:r w:rsidRPr="00B04A16">
              <w:rPr>
                <w:b/>
                <w:sz w:val="18"/>
                <w:szCs w:val="18"/>
              </w:rPr>
              <w:t xml:space="preserve">Сладолед: </w:t>
            </w:r>
            <w:r w:rsidRPr="00B04A16">
              <w:rPr>
                <w:bCs/>
                <w:sz w:val="18"/>
                <w:szCs w:val="18"/>
              </w:rPr>
              <w:t xml:space="preserve">по време на храненията в основен ресторант; на </w:t>
            </w:r>
            <w:r w:rsidR="0029720B" w:rsidRPr="00B04A16">
              <w:rPr>
                <w:bCs/>
                <w:sz w:val="18"/>
                <w:szCs w:val="18"/>
              </w:rPr>
              <w:t>снек бар;</w:t>
            </w:r>
          </w:p>
          <w:p w14:paraId="526ED61D" w14:textId="5DAC58B6" w:rsidR="00940C23" w:rsidRPr="00B04A16" w:rsidRDefault="00940C23" w:rsidP="00B04A16">
            <w:pPr>
              <w:spacing w:before="19"/>
              <w:rPr>
                <w:bCs/>
                <w:sz w:val="18"/>
                <w:szCs w:val="18"/>
              </w:rPr>
            </w:pPr>
            <w:r w:rsidRPr="00B04A16">
              <w:rPr>
                <w:b/>
                <w:spacing w:val="-7"/>
                <w:sz w:val="18"/>
                <w:szCs w:val="18"/>
              </w:rPr>
              <w:t xml:space="preserve">Плажен </w:t>
            </w:r>
            <w:r w:rsidRPr="00B04A16">
              <w:rPr>
                <w:b/>
                <w:sz w:val="18"/>
                <w:szCs w:val="18"/>
              </w:rPr>
              <w:t xml:space="preserve">ресторант „РАЙ“ </w:t>
            </w:r>
          </w:p>
          <w:p w14:paraId="55161481" w14:textId="29B182F9" w:rsidR="00940C23" w:rsidRPr="00B04A16" w:rsidRDefault="00940C23" w:rsidP="00940C23">
            <w:pPr>
              <w:ind w:left="28" w:right="245"/>
              <w:rPr>
                <w:bCs/>
                <w:i/>
                <w:iCs/>
                <w:spacing w:val="-7"/>
                <w:sz w:val="18"/>
                <w:szCs w:val="18"/>
              </w:rPr>
            </w:pPr>
            <w:r w:rsidRPr="00B04A16">
              <w:rPr>
                <w:bCs/>
                <w:i/>
                <w:iCs/>
                <w:spacing w:val="-7"/>
                <w:sz w:val="18"/>
                <w:szCs w:val="18"/>
              </w:rPr>
              <w:t>(селекция ястия на бюфет, напитки, сладолед – консумация само в зоната на ресторанта)</w:t>
            </w:r>
          </w:p>
          <w:p w14:paraId="690C7764" w14:textId="77777777" w:rsidR="00B04A16" w:rsidRPr="00ED7CFA" w:rsidRDefault="00940C23" w:rsidP="00B04A16">
            <w:pPr>
              <w:spacing w:before="12"/>
              <w:rPr>
                <w:sz w:val="18"/>
                <w:szCs w:val="18"/>
                <w:lang w:val="en-US"/>
              </w:rPr>
            </w:pPr>
            <w:r w:rsidRPr="00B04A16">
              <w:rPr>
                <w:b/>
                <w:sz w:val="18"/>
                <w:szCs w:val="18"/>
              </w:rPr>
              <w:t>Обяд:</w:t>
            </w:r>
            <w:r w:rsidRPr="00B04A16">
              <w:rPr>
                <w:b/>
                <w:spacing w:val="-7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12:30</w:t>
            </w:r>
            <w:r w:rsidRPr="00B04A16">
              <w:rPr>
                <w:spacing w:val="-5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–</w:t>
            </w:r>
            <w:r w:rsidRPr="00B04A16">
              <w:rPr>
                <w:spacing w:val="-2"/>
                <w:sz w:val="18"/>
                <w:szCs w:val="18"/>
              </w:rPr>
              <w:t xml:space="preserve"> 14:30 </w:t>
            </w:r>
            <w:r w:rsidR="00033AB6" w:rsidRPr="00B04A16">
              <w:rPr>
                <w:spacing w:val="-2"/>
                <w:sz w:val="18"/>
                <w:szCs w:val="18"/>
                <w:lang w:val="en-US"/>
              </w:rPr>
              <w:t xml:space="preserve"> </w:t>
            </w:r>
            <w:r w:rsidR="00033AB6" w:rsidRPr="00B04A16">
              <w:rPr>
                <w:sz w:val="18"/>
                <w:szCs w:val="18"/>
              </w:rPr>
              <w:t>(15.06.-15.09.)</w:t>
            </w:r>
          </w:p>
          <w:p w14:paraId="564CA5ED" w14:textId="6F7B522D" w:rsidR="004B1DF4" w:rsidRPr="00B04A16" w:rsidRDefault="002B26A8" w:rsidP="00B04A16">
            <w:pPr>
              <w:spacing w:before="12"/>
              <w:rPr>
                <w:spacing w:val="-2"/>
                <w:sz w:val="18"/>
                <w:szCs w:val="18"/>
                <w:lang w:val="en-US"/>
              </w:rPr>
            </w:pPr>
            <w:proofErr w:type="spellStart"/>
            <w:r w:rsidRPr="00B04A16">
              <w:rPr>
                <w:b/>
                <w:bCs/>
                <w:sz w:val="18"/>
                <w:szCs w:val="18"/>
              </w:rPr>
              <w:t>Dine</w:t>
            </w:r>
            <w:proofErr w:type="spellEnd"/>
            <w:r w:rsidRPr="00B04A16">
              <w:rPr>
                <w:b/>
                <w:bCs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B04A16">
              <w:rPr>
                <w:b/>
                <w:bCs/>
                <w:spacing w:val="-2"/>
                <w:sz w:val="18"/>
                <w:szCs w:val="18"/>
              </w:rPr>
              <w:t>Around</w:t>
            </w:r>
            <w:proofErr w:type="spellEnd"/>
            <w:r w:rsidR="006F3FF5" w:rsidRPr="00B04A16">
              <w:rPr>
                <w:b/>
                <w:bCs/>
                <w:spacing w:val="-2"/>
                <w:sz w:val="18"/>
                <w:szCs w:val="18"/>
              </w:rPr>
              <w:t xml:space="preserve"> - </w:t>
            </w:r>
            <w:r w:rsidR="006F3FF5" w:rsidRPr="00B04A16">
              <w:rPr>
                <w:sz w:val="18"/>
                <w:szCs w:val="18"/>
              </w:rPr>
              <w:t>до 30.06. и след 01.09.</w:t>
            </w:r>
          </w:p>
          <w:p w14:paraId="5E58FC3D" w14:textId="13E22630" w:rsidR="002B26A8" w:rsidRPr="00184A08" w:rsidRDefault="004B1DF4" w:rsidP="004B1DF4">
            <w:pPr>
              <w:pStyle w:val="BodyText"/>
              <w:spacing w:before="19"/>
              <w:ind w:left="28" w:right="90"/>
              <w:rPr>
                <w:sz w:val="18"/>
                <w:szCs w:val="18"/>
                <w:lang w:val="en-US"/>
              </w:rPr>
            </w:pPr>
            <w:r w:rsidRPr="00B04A16">
              <w:rPr>
                <w:sz w:val="18"/>
                <w:szCs w:val="18"/>
              </w:rPr>
              <w:t>(мин.</w:t>
            </w:r>
            <w:r w:rsidRPr="00B04A16">
              <w:rPr>
                <w:spacing w:val="-9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7дни</w:t>
            </w:r>
            <w:r w:rsidRPr="00B04A16">
              <w:rPr>
                <w:spacing w:val="-6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 xml:space="preserve">престой; </w:t>
            </w:r>
            <w:r w:rsidR="006F3FF5" w:rsidRPr="00B04A16">
              <w:rPr>
                <w:sz w:val="18"/>
                <w:szCs w:val="18"/>
              </w:rPr>
              <w:t xml:space="preserve">до 30.06. и след 01.09.; </w:t>
            </w:r>
            <w:r w:rsidRPr="00B04A16">
              <w:rPr>
                <w:sz w:val="18"/>
                <w:szCs w:val="18"/>
              </w:rPr>
              <w:t>необходима резервация; според наличността</w:t>
            </w:r>
            <w:r w:rsidR="00184A08">
              <w:rPr>
                <w:sz w:val="18"/>
                <w:szCs w:val="18"/>
                <w:lang w:val="en-US"/>
              </w:rPr>
              <w:t xml:space="preserve">; </w:t>
            </w:r>
            <w:r w:rsidR="00184A08" w:rsidRPr="00184A08">
              <w:rPr>
                <w:b/>
                <w:bCs/>
                <w:sz w:val="18"/>
                <w:szCs w:val="18"/>
              </w:rPr>
              <w:t xml:space="preserve">важи само за </w:t>
            </w:r>
            <w:r w:rsidR="00184A08" w:rsidRPr="00184A08">
              <w:rPr>
                <w:b/>
                <w:bCs/>
                <w:sz w:val="18"/>
                <w:szCs w:val="18"/>
                <w:lang w:val="en-US"/>
              </w:rPr>
              <w:t>All Inclusive)</w:t>
            </w:r>
          </w:p>
          <w:p w14:paraId="16D19983" w14:textId="3D671AB1" w:rsidR="002B26A8" w:rsidRPr="00B04A16" w:rsidRDefault="002B26A8" w:rsidP="002B26A8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B04A16">
              <w:rPr>
                <w:b/>
                <w:bCs/>
                <w:sz w:val="18"/>
                <w:szCs w:val="18"/>
              </w:rPr>
              <w:t>1 обяд в а-ла-карт ресторант</w:t>
            </w:r>
            <w:r w:rsidR="004B1DF4" w:rsidRPr="00B04A16">
              <w:rPr>
                <w:sz w:val="18"/>
                <w:szCs w:val="18"/>
              </w:rPr>
              <w:t xml:space="preserve"> -</w:t>
            </w:r>
            <w:r w:rsidRPr="00B04A16">
              <w:rPr>
                <w:sz w:val="18"/>
                <w:szCs w:val="18"/>
              </w:rPr>
              <w:t xml:space="preserve"> 3 степенно меню/салата или предястие, основно</w:t>
            </w:r>
            <w:r w:rsidRPr="00B04A16">
              <w:rPr>
                <w:spacing w:val="-9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ястие</w:t>
            </w:r>
            <w:r w:rsidRPr="00B04A16">
              <w:rPr>
                <w:spacing w:val="-7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и</w:t>
            </w:r>
            <w:r w:rsidRPr="00B04A16">
              <w:rPr>
                <w:spacing w:val="-9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десерт/;</w:t>
            </w:r>
            <w:r w:rsidRPr="00B04A16">
              <w:rPr>
                <w:spacing w:val="-7"/>
                <w:sz w:val="18"/>
                <w:szCs w:val="18"/>
              </w:rPr>
              <w:t xml:space="preserve"> </w:t>
            </w:r>
          </w:p>
          <w:p w14:paraId="3F9A23B4" w14:textId="4272D2FE" w:rsidR="002B26A8" w:rsidRPr="00B04A16" w:rsidRDefault="004B1DF4" w:rsidP="00940C23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B04A16">
              <w:rPr>
                <w:b/>
                <w:bCs/>
                <w:sz w:val="18"/>
                <w:szCs w:val="18"/>
              </w:rPr>
              <w:t>1 вечеря в а-ла-карт ресторант</w:t>
            </w:r>
            <w:r w:rsidRPr="00B04A16">
              <w:rPr>
                <w:sz w:val="18"/>
                <w:szCs w:val="18"/>
              </w:rPr>
              <w:t xml:space="preserve"> - 3 степенно меню/салата или предястие, основно</w:t>
            </w:r>
            <w:r w:rsidRPr="00B04A16">
              <w:rPr>
                <w:spacing w:val="-9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ястие</w:t>
            </w:r>
            <w:r w:rsidRPr="00B04A16">
              <w:rPr>
                <w:spacing w:val="-7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и</w:t>
            </w:r>
            <w:r w:rsidR="00B04A16" w:rsidRPr="00B04A16">
              <w:rPr>
                <w:sz w:val="18"/>
                <w:szCs w:val="18"/>
              </w:rPr>
              <w:t xml:space="preserve"> десерт</w:t>
            </w:r>
          </w:p>
          <w:p w14:paraId="40DF6058" w14:textId="77777777" w:rsidR="00B04A16" w:rsidRPr="00B04A16" w:rsidRDefault="00B04A16" w:rsidP="00B04A16">
            <w:pPr>
              <w:pStyle w:val="BodyText"/>
              <w:ind w:left="0" w:right="90"/>
              <w:rPr>
                <w:b/>
                <w:bCs/>
                <w:spacing w:val="-2"/>
                <w:sz w:val="18"/>
                <w:szCs w:val="18"/>
              </w:rPr>
            </w:pPr>
            <w:r w:rsidRPr="00B04A16">
              <w:rPr>
                <w:b/>
                <w:bCs/>
                <w:sz w:val="18"/>
                <w:szCs w:val="18"/>
              </w:rPr>
              <w:t>Dine</w:t>
            </w:r>
            <w:r w:rsidRPr="00B04A16">
              <w:rPr>
                <w:b/>
                <w:bCs/>
                <w:spacing w:val="-5"/>
                <w:sz w:val="18"/>
                <w:szCs w:val="18"/>
              </w:rPr>
              <w:t xml:space="preserve"> </w:t>
            </w:r>
            <w:r w:rsidRPr="00B04A16">
              <w:rPr>
                <w:b/>
                <w:bCs/>
                <w:spacing w:val="-2"/>
                <w:sz w:val="18"/>
                <w:szCs w:val="18"/>
              </w:rPr>
              <w:t xml:space="preserve">Around - </w:t>
            </w:r>
            <w:r w:rsidRPr="00B04A16">
              <w:rPr>
                <w:sz w:val="18"/>
                <w:szCs w:val="18"/>
              </w:rPr>
              <w:t>от 01.07. до 31.08.</w:t>
            </w:r>
          </w:p>
          <w:p w14:paraId="547FF053" w14:textId="77777777" w:rsidR="00B04A16" w:rsidRPr="00B04A16" w:rsidRDefault="00B04A16" w:rsidP="00B04A16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B04A16">
              <w:rPr>
                <w:sz w:val="18"/>
                <w:szCs w:val="18"/>
              </w:rPr>
              <w:t>(мин.</w:t>
            </w:r>
            <w:r w:rsidRPr="00B04A16">
              <w:rPr>
                <w:spacing w:val="-9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7дни</w:t>
            </w:r>
            <w:r w:rsidRPr="00B04A16">
              <w:rPr>
                <w:spacing w:val="-6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престой; от 01.07. до 31.08.; необходима резервация; според наличността)</w:t>
            </w:r>
            <w:r w:rsidRPr="00B04A16">
              <w:rPr>
                <w:b/>
                <w:bCs/>
                <w:sz w:val="18"/>
                <w:szCs w:val="18"/>
              </w:rPr>
              <w:t xml:space="preserve">1 вечеря </w:t>
            </w:r>
            <w:r w:rsidRPr="00B04A16">
              <w:rPr>
                <w:sz w:val="18"/>
                <w:szCs w:val="18"/>
              </w:rPr>
              <w:t>в бюфетен ресторант в хотел Гергана или Калиакра Бийч</w:t>
            </w:r>
          </w:p>
          <w:p w14:paraId="6E1A71BC" w14:textId="1E4D18AA" w:rsidR="00B04A16" w:rsidRPr="00B04A16" w:rsidRDefault="00B04A16" w:rsidP="00B04A16">
            <w:pPr>
              <w:rPr>
                <w:sz w:val="18"/>
                <w:szCs w:val="18"/>
              </w:rPr>
            </w:pPr>
          </w:p>
        </w:tc>
        <w:tc>
          <w:tcPr>
            <w:tcW w:w="5311" w:type="dxa"/>
          </w:tcPr>
          <w:p w14:paraId="1E4D5FF7" w14:textId="77777777" w:rsidR="00B04A16" w:rsidRPr="00B04A16" w:rsidRDefault="006F3FF5" w:rsidP="00B04A16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  <w:r w:rsidRPr="00B04A16">
              <w:rPr>
                <w:b/>
                <w:bCs/>
                <w:sz w:val="18"/>
                <w:szCs w:val="18"/>
              </w:rPr>
              <w:t>ИЛИ 1 вечеря в а-ла-карт ресторант</w:t>
            </w:r>
            <w:r w:rsidRPr="00B04A16">
              <w:rPr>
                <w:sz w:val="18"/>
                <w:szCs w:val="18"/>
              </w:rPr>
              <w:t xml:space="preserve"> </w:t>
            </w:r>
            <w:r w:rsidRPr="00B04A16">
              <w:rPr>
                <w:b/>
                <w:bCs/>
                <w:sz w:val="18"/>
                <w:szCs w:val="18"/>
              </w:rPr>
              <w:t>Ралица</w:t>
            </w:r>
            <w:r w:rsidR="001913AC" w:rsidRPr="00B04A16">
              <w:rPr>
                <w:b/>
                <w:bCs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- 3 степенно меню/салата или предястие, основно</w:t>
            </w:r>
            <w:r w:rsidRPr="00B04A16">
              <w:rPr>
                <w:spacing w:val="-9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ястие</w:t>
            </w:r>
            <w:r w:rsidRPr="00B04A16">
              <w:rPr>
                <w:spacing w:val="-7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и</w:t>
            </w:r>
            <w:r w:rsidRPr="00B04A16">
              <w:rPr>
                <w:spacing w:val="-9"/>
                <w:sz w:val="18"/>
                <w:szCs w:val="18"/>
              </w:rPr>
              <w:t xml:space="preserve"> </w:t>
            </w:r>
            <w:r w:rsidRPr="00B04A16">
              <w:rPr>
                <w:sz w:val="18"/>
                <w:szCs w:val="18"/>
              </w:rPr>
              <w:t>десерт/;</w:t>
            </w:r>
            <w:r w:rsidRPr="00B04A16">
              <w:rPr>
                <w:spacing w:val="-7"/>
                <w:sz w:val="18"/>
                <w:szCs w:val="18"/>
              </w:rPr>
              <w:t xml:space="preserve"> </w:t>
            </w:r>
          </w:p>
          <w:p w14:paraId="75FE4768" w14:textId="0B9CED6F" w:rsidR="004B1DF4" w:rsidRPr="00ED7CFA" w:rsidRDefault="004B1DF4" w:rsidP="00B04A16">
            <w:pPr>
              <w:pStyle w:val="BodyText"/>
              <w:spacing w:before="19"/>
              <w:ind w:left="28" w:right="90"/>
              <w:rPr>
                <w:b/>
                <w:bCs/>
                <w:sz w:val="18"/>
                <w:szCs w:val="18"/>
              </w:rPr>
            </w:pPr>
            <w:r w:rsidRPr="00B04A16">
              <w:rPr>
                <w:b/>
                <w:bCs/>
                <w:sz w:val="18"/>
                <w:szCs w:val="18"/>
              </w:rPr>
              <w:t>Плаж</w:t>
            </w:r>
          </w:p>
          <w:p w14:paraId="08243A54" w14:textId="2AC4617B" w:rsidR="00ED7CFA" w:rsidRPr="00ED7CFA" w:rsidRDefault="00ED7CFA" w:rsidP="00B04A16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  <w:r w:rsidRPr="00ED7CFA">
              <w:rPr>
                <w:spacing w:val="-7"/>
                <w:sz w:val="18"/>
                <w:szCs w:val="18"/>
              </w:rPr>
              <w:t>(не важи за само нощувка)</w:t>
            </w:r>
          </w:p>
          <w:p w14:paraId="37065A17" w14:textId="77777777" w:rsidR="004B1DF4" w:rsidRPr="00B04A16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B04A16"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</w:p>
          <w:p w14:paraId="4E318575" w14:textId="77777777" w:rsidR="00B04A16" w:rsidRPr="00B04A16" w:rsidRDefault="004B1DF4" w:rsidP="00B04A16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B04A16">
              <w:rPr>
                <w:sz w:val="18"/>
                <w:szCs w:val="18"/>
              </w:rPr>
              <w:t>Спасител: 8:30 – 18:00</w:t>
            </w:r>
          </w:p>
          <w:p w14:paraId="30328452" w14:textId="2CEAFE7B" w:rsidR="004B1DF4" w:rsidRPr="00B04A16" w:rsidRDefault="004B1DF4" w:rsidP="00B04A16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B04A16">
              <w:rPr>
                <w:b/>
                <w:sz w:val="18"/>
                <w:szCs w:val="18"/>
              </w:rPr>
              <w:t>Басейни</w:t>
            </w:r>
          </w:p>
          <w:p w14:paraId="1D0AFAEF" w14:textId="6C2CFC6D" w:rsidR="004B1DF4" w:rsidRPr="00B04A16" w:rsidRDefault="006F3FF5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B04A16">
              <w:rPr>
                <w:sz w:val="18"/>
                <w:szCs w:val="18"/>
              </w:rPr>
              <w:t>2</w:t>
            </w:r>
            <w:r w:rsidR="004B1DF4" w:rsidRPr="00B04A16">
              <w:rPr>
                <w:sz w:val="18"/>
                <w:szCs w:val="18"/>
              </w:rPr>
              <w:t xml:space="preserve"> външ</w:t>
            </w:r>
            <w:r w:rsidRPr="00B04A16">
              <w:rPr>
                <w:sz w:val="18"/>
                <w:szCs w:val="18"/>
              </w:rPr>
              <w:t>ни</w:t>
            </w:r>
            <w:r w:rsidR="004B1DF4" w:rsidRPr="00B04A16">
              <w:rPr>
                <w:sz w:val="18"/>
                <w:szCs w:val="18"/>
              </w:rPr>
              <w:t xml:space="preserve"> басейн</w:t>
            </w:r>
            <w:r w:rsidRPr="00B04A16">
              <w:rPr>
                <w:sz w:val="18"/>
                <w:szCs w:val="18"/>
              </w:rPr>
              <w:t>а</w:t>
            </w:r>
            <w:r w:rsidR="004B1DF4" w:rsidRPr="00B04A16">
              <w:rPr>
                <w:sz w:val="18"/>
                <w:szCs w:val="18"/>
              </w:rPr>
              <w:t>, 1 детски басейн</w:t>
            </w:r>
            <w:r w:rsidRPr="00B04A16">
              <w:rPr>
                <w:sz w:val="18"/>
                <w:szCs w:val="18"/>
              </w:rPr>
              <w:t>, 1 закрит отопляем басейн</w:t>
            </w:r>
          </w:p>
          <w:p w14:paraId="49495EB1" w14:textId="77777777" w:rsidR="004B1DF4" w:rsidRPr="00B04A16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B04A16">
              <w:rPr>
                <w:sz w:val="18"/>
                <w:szCs w:val="18"/>
              </w:rPr>
              <w:t>Чадъри и шезлонзи около басейна /според наличността/</w:t>
            </w:r>
          </w:p>
          <w:p w14:paraId="45DDCBAF" w14:textId="77777777" w:rsidR="00B04A16" w:rsidRPr="00B04A16" w:rsidRDefault="004B1DF4" w:rsidP="00B04A16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B04A16">
              <w:rPr>
                <w:sz w:val="18"/>
                <w:szCs w:val="18"/>
              </w:rPr>
              <w:t>Спасител: 8:30 – 18:00</w:t>
            </w:r>
          </w:p>
          <w:p w14:paraId="056AF7E4" w14:textId="25A85551" w:rsidR="004B1DF4" w:rsidRPr="00B04A16" w:rsidRDefault="004B1DF4" w:rsidP="00B04A16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B04A16">
              <w:rPr>
                <w:b/>
                <w:bCs/>
                <w:sz w:val="18"/>
                <w:szCs w:val="18"/>
              </w:rPr>
              <w:t>Анимация</w:t>
            </w:r>
          </w:p>
          <w:p w14:paraId="73B4ABCF" w14:textId="77777777" w:rsidR="004B1DF4" w:rsidRPr="00B04A16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B04A16">
              <w:rPr>
                <w:sz w:val="18"/>
                <w:szCs w:val="18"/>
              </w:rPr>
              <w:t>Първокласна анимационна програма и</w:t>
            </w:r>
          </w:p>
          <w:p w14:paraId="75301710" w14:textId="77777777" w:rsidR="004B1DF4" w:rsidRPr="00B04A16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B04A16">
              <w:rPr>
                <w:sz w:val="18"/>
                <w:szCs w:val="18"/>
              </w:rPr>
              <w:t>спортни активности - 6-дневна и вечерна анимация за възрастни и деца; концерти и кино на лятната сцена /Юли и Август/ Мини клуб и площадка за игра - 6 дни седмично, от 10:00 до 12:00 и от 15:30 до</w:t>
            </w:r>
          </w:p>
          <w:p w14:paraId="50F1AC2F" w14:textId="77777777" w:rsidR="004B1DF4" w:rsidRPr="00B04A16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B04A16">
              <w:rPr>
                <w:sz w:val="18"/>
                <w:szCs w:val="18"/>
              </w:rPr>
              <w:t>17:30; от 3 до 11 години</w:t>
            </w:r>
          </w:p>
          <w:p w14:paraId="394600A5" w14:textId="77777777" w:rsidR="00B04A16" w:rsidRPr="00B04A16" w:rsidRDefault="004B1DF4" w:rsidP="00B04A16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B04A16">
              <w:rPr>
                <w:sz w:val="18"/>
                <w:szCs w:val="18"/>
              </w:rPr>
              <w:t>Мини диско - 6 дни седмично, от 20:00 - 20:30</w:t>
            </w:r>
          </w:p>
          <w:p w14:paraId="66451315" w14:textId="52A5AF61" w:rsidR="004B1DF4" w:rsidRPr="00B04A16" w:rsidRDefault="004B1DF4" w:rsidP="00B04A16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B04A16">
              <w:rPr>
                <w:b/>
                <w:bCs/>
                <w:sz w:val="18"/>
                <w:szCs w:val="18"/>
              </w:rPr>
              <w:t>Sports Around®</w:t>
            </w:r>
          </w:p>
          <w:p w14:paraId="304ED695" w14:textId="77777777" w:rsidR="00B04A16" w:rsidRPr="00B04A16" w:rsidRDefault="004B1DF4" w:rsidP="00B04A16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B04A16">
              <w:rPr>
                <w:sz w:val="18"/>
                <w:szCs w:val="18"/>
              </w:rPr>
              <w:t>Всеки гост, независимо в кой хотел в Албена е настанен, може да участва в различни спортни активности безплатно като част от спортната и анимационна програма в к.к. Албена – информация и програма на рецепция на всеки хотел;</w:t>
            </w:r>
          </w:p>
          <w:p w14:paraId="084EAEFB" w14:textId="2E23D929" w:rsidR="004B1DF4" w:rsidRPr="00B04A16" w:rsidRDefault="004B1DF4" w:rsidP="00B04A16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B04A16">
              <w:rPr>
                <w:b/>
                <w:bCs/>
                <w:sz w:val="18"/>
                <w:szCs w:val="18"/>
              </w:rPr>
              <w:t>СПЕЦИАЛЕН БОНУС</w:t>
            </w:r>
          </w:p>
          <w:p w14:paraId="4E9942F9" w14:textId="71F2EF32" w:rsidR="0029720B" w:rsidRPr="00B04A16" w:rsidRDefault="006F3FF5" w:rsidP="0029720B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B04A16">
              <w:rPr>
                <w:sz w:val="18"/>
                <w:szCs w:val="18"/>
              </w:rPr>
              <w:t>Ежедневен достъп до аквапарк АкваМания (15.06.-15.09.</w:t>
            </w:r>
          </w:p>
          <w:p w14:paraId="73E2C648" w14:textId="77777777" w:rsidR="00B04A16" w:rsidRDefault="00940C23" w:rsidP="00B04A16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B04A16">
              <w:rPr>
                <w:sz w:val="18"/>
                <w:szCs w:val="18"/>
              </w:rPr>
              <w:t>Шатълбус от хотела до плажа и обратно (15.06.-15.09.)</w:t>
            </w:r>
          </w:p>
          <w:p w14:paraId="60DB86F6" w14:textId="143FEFE4" w:rsidR="004B1DF4" w:rsidRPr="00B04A16" w:rsidRDefault="00667809" w:rsidP="00B04A16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B04A16">
              <w:rPr>
                <w:b/>
                <w:bCs/>
                <w:sz w:val="18"/>
                <w:szCs w:val="18"/>
              </w:rPr>
              <w:t>ВХОД И ПАРКИНГ</w:t>
            </w:r>
          </w:p>
          <w:p w14:paraId="457F7B9C" w14:textId="5C2F24D5" w:rsidR="00667809" w:rsidRPr="00B04A16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 w:rsidRPr="00B04A16"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6191EB18" w14:textId="77777777" w:rsidR="00667809" w:rsidRPr="00ED7CFA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 w:rsidRPr="00B04A16"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  <w:p w14:paraId="35F4D5E8" w14:textId="77777777" w:rsidR="00B04A16" w:rsidRPr="00B04A16" w:rsidRDefault="00B04A16" w:rsidP="00B04A16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B04A16">
              <w:rPr>
                <w:b/>
                <w:bCs/>
                <w:sz w:val="18"/>
                <w:szCs w:val="18"/>
              </w:rPr>
              <w:t>Икономичен сектор „К“</w:t>
            </w:r>
          </w:p>
          <w:p w14:paraId="0CBEE520" w14:textId="77777777" w:rsidR="00B04A16" w:rsidRPr="00B04A16" w:rsidRDefault="00B04A16" w:rsidP="00B04A16">
            <w:pPr>
              <w:pStyle w:val="BodyText"/>
              <w:ind w:left="28"/>
              <w:rPr>
                <w:sz w:val="18"/>
                <w:szCs w:val="18"/>
              </w:rPr>
            </w:pPr>
            <w:r w:rsidRPr="00B04A16">
              <w:rPr>
                <w:sz w:val="18"/>
                <w:szCs w:val="18"/>
              </w:rPr>
              <w:t>Сектор "К" предлага удобен и икономичен престой в нашия хотел, като гостите му се възползват от всички удобства и зони, предлагани в комплекса – точно както и останалите гости. Настаняването е в сградата на сектор "К", която предлага основни удобства за комфортен престой на достъпни цени.</w:t>
            </w:r>
          </w:p>
          <w:p w14:paraId="1268A6D0" w14:textId="77777777" w:rsidR="00B04A16" w:rsidRPr="00B04A16" w:rsidRDefault="00B04A16" w:rsidP="00B04A16">
            <w:pPr>
              <w:pStyle w:val="BodyText"/>
              <w:ind w:left="28"/>
              <w:rPr>
                <w:sz w:val="18"/>
                <w:szCs w:val="18"/>
              </w:rPr>
            </w:pPr>
          </w:p>
          <w:p w14:paraId="53D43727" w14:textId="77777777" w:rsidR="00B04A16" w:rsidRPr="00B04A16" w:rsidRDefault="00B04A16" w:rsidP="00B04A16">
            <w:pPr>
              <w:pStyle w:val="BodyText"/>
              <w:ind w:left="28"/>
              <w:rPr>
                <w:sz w:val="18"/>
                <w:szCs w:val="18"/>
                <w:u w:val="single"/>
              </w:rPr>
            </w:pPr>
            <w:r w:rsidRPr="00B04A16">
              <w:rPr>
                <w:sz w:val="18"/>
                <w:szCs w:val="18"/>
                <w:u w:val="single"/>
              </w:rPr>
              <w:t>Обърнете внимание на следните условия:</w:t>
            </w:r>
          </w:p>
          <w:p w14:paraId="0F54B8D9" w14:textId="77777777" w:rsidR="00B04A16" w:rsidRPr="00B04A16" w:rsidRDefault="00B04A16" w:rsidP="00B04A16">
            <w:pPr>
              <w:pStyle w:val="BodyText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B04A16">
              <w:rPr>
                <w:sz w:val="18"/>
                <w:szCs w:val="18"/>
              </w:rPr>
              <w:t>В стаите няма  мини бар или  хладилник.</w:t>
            </w:r>
          </w:p>
          <w:p w14:paraId="404422F7" w14:textId="77777777" w:rsidR="00B04A16" w:rsidRPr="00B04A16" w:rsidRDefault="00B04A16" w:rsidP="00B04A16">
            <w:pPr>
              <w:pStyle w:val="BodyText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B04A16">
              <w:rPr>
                <w:sz w:val="18"/>
                <w:szCs w:val="18"/>
              </w:rPr>
              <w:t>Плажните хавлии се предоставят срещу депозит от 20 лв., а всяка смяна на хавлия струва 2 лв.</w:t>
            </w:r>
          </w:p>
          <w:p w14:paraId="10FE382C" w14:textId="77777777" w:rsidR="00B04A16" w:rsidRPr="00B04A16" w:rsidRDefault="00B04A16" w:rsidP="00B04A16">
            <w:pPr>
              <w:pStyle w:val="BodyText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B04A16">
              <w:rPr>
                <w:sz w:val="18"/>
                <w:szCs w:val="18"/>
              </w:rPr>
              <w:t>Сешоар може да се вземе от рецепция срещу депозит от 20 лв. , ползване безплатно ;</w:t>
            </w:r>
          </w:p>
          <w:p w14:paraId="078A226D" w14:textId="60714C08" w:rsidR="00B04A16" w:rsidRPr="00B04A16" w:rsidRDefault="00B04A16" w:rsidP="00B04A16">
            <w:pPr>
              <w:pStyle w:val="BodyText"/>
              <w:ind w:left="0"/>
              <w:rPr>
                <w:b/>
                <w:bCs/>
                <w:sz w:val="18"/>
                <w:szCs w:val="18"/>
              </w:rPr>
            </w:pPr>
          </w:p>
        </w:tc>
      </w:tr>
    </w:tbl>
    <w:p w14:paraId="2A9A04A4" w14:textId="77777777" w:rsidR="002B26A8" w:rsidRPr="00184A08" w:rsidRDefault="002B26A8" w:rsidP="00ED7CFA"/>
    <w:sectPr w:rsidR="002B26A8" w:rsidRPr="00184A08" w:rsidSect="00ED7CFA">
      <w:pgSz w:w="11906" w:h="16838"/>
      <w:pgMar w:top="709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4E3F4" w14:textId="77777777" w:rsidR="007F5A4E" w:rsidRDefault="007F5A4E" w:rsidP="00033AB6">
      <w:r>
        <w:separator/>
      </w:r>
    </w:p>
  </w:endnote>
  <w:endnote w:type="continuationSeparator" w:id="0">
    <w:p w14:paraId="618B25B4" w14:textId="77777777" w:rsidR="007F5A4E" w:rsidRDefault="007F5A4E" w:rsidP="00033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F54257" w14:textId="77777777" w:rsidR="007F5A4E" w:rsidRDefault="007F5A4E" w:rsidP="00033AB6">
      <w:r>
        <w:separator/>
      </w:r>
    </w:p>
  </w:footnote>
  <w:footnote w:type="continuationSeparator" w:id="0">
    <w:p w14:paraId="1DE9D6F1" w14:textId="77777777" w:rsidR="007F5A4E" w:rsidRDefault="007F5A4E" w:rsidP="00033A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B066A"/>
    <w:multiLevelType w:val="hybridMultilevel"/>
    <w:tmpl w:val="6E0A0EC8"/>
    <w:lvl w:ilvl="0" w:tplc="74DA55D2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C508391A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EE0C0364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834A18AC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FDF0A18A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99A4A7D6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684A44FC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DF28B30E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9F60ADDC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abstractNum w:abstractNumId="1" w15:restartNumberingAfterBreak="0">
    <w:nsid w:val="6A3B375C"/>
    <w:multiLevelType w:val="multilevel"/>
    <w:tmpl w:val="F9C47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5525381">
    <w:abstractNumId w:val="0"/>
  </w:num>
  <w:num w:numId="2" w16cid:durableId="1721325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033AB6"/>
    <w:rsid w:val="000451A7"/>
    <w:rsid w:val="00171353"/>
    <w:rsid w:val="00184A08"/>
    <w:rsid w:val="001913AC"/>
    <w:rsid w:val="001C03F3"/>
    <w:rsid w:val="0029720B"/>
    <w:rsid w:val="002B26A8"/>
    <w:rsid w:val="0035149C"/>
    <w:rsid w:val="003521B5"/>
    <w:rsid w:val="003977FD"/>
    <w:rsid w:val="004004E7"/>
    <w:rsid w:val="004B1DF4"/>
    <w:rsid w:val="005B0B5D"/>
    <w:rsid w:val="00667809"/>
    <w:rsid w:val="006F3FF5"/>
    <w:rsid w:val="007F5A4E"/>
    <w:rsid w:val="00822186"/>
    <w:rsid w:val="008D79C4"/>
    <w:rsid w:val="00940C23"/>
    <w:rsid w:val="00B04A16"/>
    <w:rsid w:val="00BB5D5D"/>
    <w:rsid w:val="00DA73A4"/>
    <w:rsid w:val="00ED7CFA"/>
    <w:rsid w:val="00EF261C"/>
    <w:rsid w:val="00FB4F48"/>
    <w:rsid w:val="00FC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C811AE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0C23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D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B26A8"/>
    <w:pPr>
      <w:ind w:left="7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26A8"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6A8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uiPriority w:val="10"/>
    <w:qFormat/>
    <w:rsid w:val="002B26A8"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B26A8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39"/>
    <w:rsid w:val="002B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B26A8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B1D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33AB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3AB6"/>
    <w:rPr>
      <w:rFonts w:ascii="Verdana" w:eastAsia="Verdana" w:hAnsi="Verdana" w:cs="Verdana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33AB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3AB6"/>
    <w:rPr>
      <w:rFonts w:ascii="Verdana" w:eastAsia="Verdana" w:hAnsi="Verdana" w:cs="Verdan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Velina Gyumova</dc:creator>
  <cp:keywords/>
  <dc:description/>
  <cp:lastModifiedBy>Velina Gyumova</cp:lastModifiedBy>
  <cp:revision>4</cp:revision>
  <cp:lastPrinted>2023-11-09T10:50:00Z</cp:lastPrinted>
  <dcterms:created xsi:type="dcterms:W3CDTF">2024-08-31T13:12:00Z</dcterms:created>
  <dcterms:modified xsi:type="dcterms:W3CDTF">2024-12-10T19:33:00Z</dcterms:modified>
</cp:coreProperties>
</file>